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45309" w14:textId="77777777" w:rsidR="00AC3FDE" w:rsidRDefault="00AC3FDE" w:rsidP="004C11E8">
      <w:pPr>
        <w:pStyle w:val="Titolo51"/>
        <w:jc w:val="center"/>
        <w:outlineLvl w:val="9"/>
        <w:rPr>
          <w:rFonts w:ascii="Cambria" w:hAnsi="Cambria"/>
          <w:sz w:val="28"/>
          <w:szCs w:val="28"/>
          <w:lang w:eastAsia="it-IT" w:bidi="th-TH"/>
        </w:rPr>
      </w:pPr>
    </w:p>
    <w:p w14:paraId="2E425AB6" w14:textId="65CD3416" w:rsidR="004C11E8" w:rsidRDefault="00AB79ED" w:rsidP="004C11E8">
      <w:pPr>
        <w:pStyle w:val="Titolo51"/>
        <w:jc w:val="center"/>
        <w:outlineLvl w:val="9"/>
        <w:rPr>
          <w:rFonts w:ascii="Cambria" w:hAnsi="Cambria"/>
          <w:sz w:val="28"/>
          <w:szCs w:val="28"/>
          <w:lang w:eastAsia="it-IT" w:bidi="th-TH"/>
        </w:rPr>
      </w:pPr>
      <w:r>
        <w:rPr>
          <w:rFonts w:ascii="Cambria" w:hAnsi="Cambria"/>
          <w:sz w:val="28"/>
          <w:szCs w:val="28"/>
          <w:lang w:eastAsia="it-IT" w:bidi="th-TH"/>
        </w:rPr>
        <w:t xml:space="preserve">IL </w:t>
      </w:r>
      <w:r w:rsidR="00C07570">
        <w:rPr>
          <w:rFonts w:ascii="Cambria" w:hAnsi="Cambria"/>
          <w:sz w:val="28"/>
          <w:szCs w:val="28"/>
          <w:lang w:eastAsia="it-IT" w:bidi="th-TH"/>
        </w:rPr>
        <w:t>CAMMINO DI SANTIAGO DE COMPOSTELA</w:t>
      </w:r>
    </w:p>
    <w:p w14:paraId="429EB4CF" w14:textId="0014EF9D" w:rsidR="004C11E8" w:rsidRDefault="00EF3ED7" w:rsidP="000269C6">
      <w:pPr>
        <w:pStyle w:val="Standard"/>
        <w:jc w:val="center"/>
        <w:rPr>
          <w:rFonts w:ascii="Cambria" w:hAnsi="Cambria"/>
          <w:b/>
          <w:sz w:val="20"/>
          <w:szCs w:val="20"/>
          <w:lang w:eastAsia="it-IT" w:bidi="th-TH"/>
        </w:rPr>
      </w:pPr>
      <w:r>
        <w:rPr>
          <w:rFonts w:ascii="Cambria" w:hAnsi="Cambria"/>
          <w:b/>
          <w:sz w:val="20"/>
          <w:szCs w:val="20"/>
          <w:lang w:eastAsia="it-IT" w:bidi="th-TH"/>
        </w:rPr>
        <w:t xml:space="preserve">GALICIA, </w:t>
      </w:r>
      <w:r w:rsidR="00C07570">
        <w:rPr>
          <w:rFonts w:ascii="Cambria" w:hAnsi="Cambria"/>
          <w:b/>
          <w:sz w:val="20"/>
          <w:szCs w:val="20"/>
          <w:lang w:eastAsia="it-IT" w:bidi="th-TH"/>
        </w:rPr>
        <w:t>SANTIAGO DE COMPOSTELA</w:t>
      </w:r>
    </w:p>
    <w:p w14:paraId="7FE633B4" w14:textId="77777777" w:rsidR="00F815E1" w:rsidRDefault="00F815E1" w:rsidP="000269C6">
      <w:pPr>
        <w:pStyle w:val="Standard"/>
        <w:jc w:val="center"/>
        <w:rPr>
          <w:rFonts w:ascii="Cambria" w:hAnsi="Cambria"/>
          <w:b/>
          <w:sz w:val="20"/>
          <w:szCs w:val="20"/>
          <w:lang w:eastAsia="it-IT" w:bidi="th-TH"/>
        </w:rPr>
      </w:pPr>
    </w:p>
    <w:p w14:paraId="3D5A8577" w14:textId="7BC60901" w:rsidR="00F815E1" w:rsidRPr="00F815E1" w:rsidRDefault="00F815E1" w:rsidP="000269C6">
      <w:pPr>
        <w:pStyle w:val="Standard"/>
        <w:jc w:val="center"/>
        <w:rPr>
          <w:rFonts w:ascii="Cambria" w:hAnsi="Cambria"/>
          <w:b/>
          <w:sz w:val="20"/>
          <w:szCs w:val="20"/>
          <w:highlight w:val="yellow"/>
          <w:lang w:eastAsia="it-IT" w:bidi="th-TH"/>
        </w:rPr>
      </w:pPr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Titolo </w:t>
      </w:r>
      <w:proofErr w:type="spell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seo</w:t>
      </w:r>
      <w:proofErr w:type="spellEnd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: cammino di </w:t>
      </w:r>
      <w:proofErr w:type="spell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santiago</w:t>
      </w:r>
      <w:proofErr w:type="spellEnd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 a cavallo. Il cammino di </w:t>
      </w:r>
      <w:proofErr w:type="spell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santiago</w:t>
      </w:r>
      <w:proofErr w:type="spellEnd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 de </w:t>
      </w:r>
      <w:proofErr w:type="spell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compostela</w:t>
      </w:r>
      <w:proofErr w:type="spellEnd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 </w:t>
      </w:r>
    </w:p>
    <w:p w14:paraId="17CEF1BA" w14:textId="791C1E78" w:rsidR="00F815E1" w:rsidRDefault="00F815E1" w:rsidP="00F815E1">
      <w:pPr>
        <w:pStyle w:val="Standard"/>
        <w:jc w:val="center"/>
        <w:rPr>
          <w:rFonts w:ascii="Cambria" w:hAnsi="Cambria"/>
          <w:b/>
          <w:sz w:val="20"/>
          <w:szCs w:val="20"/>
          <w:lang w:eastAsia="it-IT" w:bidi="th-TH"/>
        </w:rPr>
      </w:pPr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Meta descrizione: cammino di </w:t>
      </w:r>
      <w:proofErr w:type="spell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santiago</w:t>
      </w:r>
      <w:proofErr w:type="spellEnd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 a cavallo. Il cammino di </w:t>
      </w:r>
      <w:proofErr w:type="spell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santiago</w:t>
      </w:r>
      <w:proofErr w:type="spellEnd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 de </w:t>
      </w:r>
      <w:proofErr w:type="spell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compostela</w:t>
      </w:r>
      <w:proofErr w:type="spellEnd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 xml:space="preserve">. In sella per ripercorrere le antiche vie </w:t>
      </w:r>
      <w:proofErr w:type="gramStart"/>
      <w:r w:rsidRPr="00F815E1">
        <w:rPr>
          <w:rFonts w:ascii="Cambria" w:hAnsi="Cambria"/>
          <w:b/>
          <w:sz w:val="20"/>
          <w:szCs w:val="20"/>
          <w:highlight w:val="yellow"/>
          <w:lang w:eastAsia="it-IT" w:bidi="th-TH"/>
        </w:rPr>
        <w:t>pellegrine</w:t>
      </w:r>
      <w:proofErr w:type="gramEnd"/>
      <w:r>
        <w:rPr>
          <w:rFonts w:ascii="Cambria" w:hAnsi="Cambria"/>
          <w:b/>
          <w:sz w:val="20"/>
          <w:szCs w:val="20"/>
          <w:lang w:eastAsia="it-IT" w:bidi="th-TH"/>
        </w:rPr>
        <w:t xml:space="preserve"> </w:t>
      </w:r>
    </w:p>
    <w:p w14:paraId="17FDB99A" w14:textId="6F23E096" w:rsidR="00F815E1" w:rsidRDefault="00F815E1" w:rsidP="000269C6">
      <w:pPr>
        <w:pStyle w:val="Standard"/>
        <w:jc w:val="center"/>
        <w:rPr>
          <w:rFonts w:ascii="Cambria" w:hAnsi="Cambria"/>
          <w:b/>
          <w:sz w:val="20"/>
          <w:szCs w:val="20"/>
          <w:lang w:eastAsia="it-IT" w:bidi="th-TH"/>
        </w:rPr>
      </w:pPr>
    </w:p>
    <w:p w14:paraId="5D8B47FB" w14:textId="77777777" w:rsidR="002E41F0" w:rsidRPr="00E264CE" w:rsidRDefault="002E41F0" w:rsidP="004C11E8">
      <w:pPr>
        <w:pStyle w:val="Standard"/>
        <w:rPr>
          <w:rFonts w:ascii="Cambria" w:hAnsi="Cambria"/>
          <w:sz w:val="20"/>
          <w:szCs w:val="20"/>
          <w:lang w:eastAsia="it-IT" w:bidi="th-TH"/>
        </w:rPr>
      </w:pPr>
    </w:p>
    <w:p w14:paraId="63E33D9F" w14:textId="427C11CE" w:rsidR="00F815E1" w:rsidRPr="00896F88" w:rsidRDefault="00F815E1" w:rsidP="00896F88">
      <w:pPr>
        <w:pStyle w:val="NormaleWeb"/>
        <w:spacing w:before="0" w:beforeAutospacing="0" w:after="150" w:afterAutospacing="0"/>
        <w:jc w:val="center"/>
        <w:rPr>
          <w:rFonts w:ascii="Cambria" w:hAnsi="Cambria"/>
          <w:i/>
          <w:sz w:val="24"/>
          <w:szCs w:val="24"/>
          <w:lang w:eastAsia="en-US"/>
        </w:rPr>
      </w:pPr>
      <w:bookmarkStart w:id="0" w:name="_GoBack"/>
      <w:r w:rsidRPr="00896F88">
        <w:rPr>
          <w:rFonts w:ascii="Cambria" w:hAnsi="Cambria"/>
          <w:i/>
          <w:sz w:val="24"/>
          <w:szCs w:val="24"/>
          <w:lang w:eastAsia="en-US"/>
        </w:rPr>
        <w:t xml:space="preserve">Poter percorrere il cammino di Santiago a cavallo è, negli ultimi anni, diventato un must tra gli appassionati di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ippoturismo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, e noi lo proponiamo in diverse varianti di durata e di rotta a seconda delle esigenze, ma sempre con un unico scopo…raggiungere la meravigliosa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cattedrale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di San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Giacomo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di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Compostela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,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uno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dei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massimi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> </w:t>
      </w:r>
      <w:hyperlink r:id="rId8" w:tooltip="Santuario" w:history="1">
        <w:proofErr w:type="spellStart"/>
        <w:r w:rsidRPr="00896F88">
          <w:rPr>
            <w:rFonts w:ascii="Cambria" w:hAnsi="Cambria"/>
            <w:i/>
            <w:sz w:val="24"/>
            <w:szCs w:val="24"/>
            <w:lang w:eastAsia="en-US"/>
          </w:rPr>
          <w:t>santuari</w:t>
        </w:r>
        <w:proofErr w:type="spellEnd"/>
      </w:hyperlink>
      <w:r w:rsidRPr="00896F88">
        <w:rPr>
          <w:rFonts w:ascii="Cambria" w:hAnsi="Cambria"/>
          <w:i/>
          <w:sz w:val="24"/>
          <w:szCs w:val="24"/>
          <w:lang w:eastAsia="en-US"/>
        </w:rPr>
        <w:t> </w:t>
      </w:r>
      <w:hyperlink r:id="rId9" w:tooltip="Cattolicesimo" w:history="1">
        <w:proofErr w:type="spellStart"/>
        <w:r w:rsidRPr="00896F88">
          <w:rPr>
            <w:rFonts w:ascii="Cambria" w:hAnsi="Cambria"/>
            <w:i/>
            <w:sz w:val="24"/>
            <w:szCs w:val="24"/>
            <w:lang w:eastAsia="en-US"/>
          </w:rPr>
          <w:t>cattolici</w:t>
        </w:r>
        <w:proofErr w:type="spellEnd"/>
      </w:hyperlink>
      <w:r w:rsidRPr="00896F88">
        <w:rPr>
          <w:rFonts w:ascii="Cambria" w:hAnsi="Cambria"/>
          <w:i/>
          <w:sz w:val="24"/>
          <w:szCs w:val="24"/>
          <w:lang w:eastAsia="en-US"/>
        </w:rPr>
        <w:t xml:space="preserve"> del mondo. Al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suo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interno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,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nella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> </w:t>
      </w:r>
      <w:hyperlink r:id="rId10" w:tooltip="Cripta" w:history="1">
        <w:proofErr w:type="spellStart"/>
        <w:r w:rsidRPr="00896F88">
          <w:rPr>
            <w:rFonts w:ascii="Cambria" w:hAnsi="Cambria"/>
            <w:i/>
            <w:sz w:val="24"/>
            <w:szCs w:val="24"/>
            <w:lang w:eastAsia="en-US"/>
          </w:rPr>
          <w:t>cripta</w:t>
        </w:r>
        <w:proofErr w:type="spellEnd"/>
      </w:hyperlink>
      <w:r w:rsidRPr="00896F88">
        <w:rPr>
          <w:rFonts w:ascii="Cambria" w:hAnsi="Cambria"/>
          <w:i/>
          <w:sz w:val="24"/>
          <w:szCs w:val="24"/>
          <w:lang w:eastAsia="en-US"/>
        </w:rPr>
        <w:t xml:space="preserve">,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i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fedeli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venerano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 xml:space="preserve"> le </w:t>
      </w:r>
      <w:hyperlink r:id="rId11" w:tooltip="Reliquie" w:history="1">
        <w:proofErr w:type="spellStart"/>
        <w:r w:rsidRPr="00896F88">
          <w:rPr>
            <w:rFonts w:ascii="Cambria" w:hAnsi="Cambria"/>
            <w:i/>
            <w:sz w:val="24"/>
            <w:szCs w:val="24"/>
            <w:lang w:eastAsia="en-US"/>
          </w:rPr>
          <w:t>reliquie</w:t>
        </w:r>
        <w:proofErr w:type="spellEnd"/>
      </w:hyperlink>
      <w:r w:rsidRPr="00896F88">
        <w:rPr>
          <w:rFonts w:ascii="Cambria" w:hAnsi="Cambria"/>
          <w:i/>
          <w:sz w:val="24"/>
          <w:szCs w:val="24"/>
          <w:lang w:eastAsia="en-US"/>
        </w:rPr>
        <w:t> 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dell'</w:t>
      </w:r>
      <w:hyperlink r:id="rId12" w:tooltip="Apostolo" w:history="1">
        <w:r w:rsidRPr="00896F88">
          <w:rPr>
            <w:rFonts w:ascii="Cambria" w:hAnsi="Cambria"/>
            <w:i/>
            <w:sz w:val="24"/>
            <w:szCs w:val="24"/>
            <w:lang w:eastAsia="en-US"/>
          </w:rPr>
          <w:t>apostolo</w:t>
        </w:r>
        <w:proofErr w:type="spellEnd"/>
      </w:hyperlink>
      <w:r w:rsidRPr="00896F88">
        <w:rPr>
          <w:rFonts w:ascii="Cambria" w:hAnsi="Cambria"/>
          <w:i/>
          <w:sz w:val="24"/>
          <w:szCs w:val="24"/>
          <w:lang w:eastAsia="en-US"/>
        </w:rPr>
        <w:t xml:space="preserve"> Santiago o </w:t>
      </w:r>
      <w:proofErr w:type="spellStart"/>
      <w:r w:rsidRPr="00896F88">
        <w:rPr>
          <w:rFonts w:ascii="Cambria" w:hAnsi="Cambria"/>
          <w:i/>
          <w:sz w:val="24"/>
          <w:szCs w:val="24"/>
          <w:lang w:eastAsia="en-US"/>
        </w:rPr>
        <w:t>Maior</w:t>
      </w:r>
      <w:proofErr w:type="spellEnd"/>
      <w:r w:rsidRPr="00896F88">
        <w:rPr>
          <w:rFonts w:ascii="Cambria" w:hAnsi="Cambria"/>
          <w:i/>
          <w:sz w:val="24"/>
          <w:szCs w:val="24"/>
          <w:lang w:eastAsia="en-US"/>
        </w:rPr>
        <w:t>/el Mayor (san </w:t>
      </w:r>
      <w:hyperlink r:id="rId13" w:tooltip="Giacomo il Maggiore" w:history="1">
        <w:proofErr w:type="spellStart"/>
        <w:r w:rsidRPr="00896F88">
          <w:rPr>
            <w:rFonts w:ascii="Cambria" w:hAnsi="Cambria"/>
            <w:i/>
            <w:sz w:val="24"/>
            <w:szCs w:val="24"/>
            <w:lang w:eastAsia="en-US"/>
          </w:rPr>
          <w:t>Giacomo</w:t>
        </w:r>
        <w:proofErr w:type="spellEnd"/>
        <w:r w:rsidRPr="00896F88">
          <w:rPr>
            <w:rFonts w:ascii="Cambria" w:hAnsi="Cambria"/>
            <w:i/>
            <w:sz w:val="24"/>
            <w:szCs w:val="24"/>
            <w:lang w:eastAsia="en-US"/>
          </w:rPr>
          <w:t xml:space="preserve"> </w:t>
        </w:r>
        <w:proofErr w:type="spellStart"/>
        <w:r w:rsidRPr="00896F88">
          <w:rPr>
            <w:rFonts w:ascii="Cambria" w:hAnsi="Cambria"/>
            <w:i/>
            <w:sz w:val="24"/>
            <w:szCs w:val="24"/>
            <w:lang w:eastAsia="en-US"/>
          </w:rPr>
          <w:t>il</w:t>
        </w:r>
        <w:proofErr w:type="spellEnd"/>
        <w:r w:rsidRPr="00896F88">
          <w:rPr>
            <w:rFonts w:ascii="Cambria" w:hAnsi="Cambria"/>
            <w:i/>
            <w:sz w:val="24"/>
            <w:szCs w:val="24"/>
            <w:lang w:eastAsia="en-US"/>
          </w:rPr>
          <w:t xml:space="preserve"> Maggiore</w:t>
        </w:r>
      </w:hyperlink>
      <w:r w:rsidRPr="00896F88">
        <w:rPr>
          <w:rFonts w:ascii="Cambria" w:hAnsi="Cambria"/>
          <w:i/>
          <w:sz w:val="24"/>
          <w:szCs w:val="24"/>
          <w:lang w:eastAsia="en-US"/>
        </w:rPr>
        <w:t>), </w:t>
      </w:r>
      <w:hyperlink r:id="rId14" w:tooltip="Patrono" w:history="1">
        <w:proofErr w:type="spellStart"/>
        <w:r w:rsidRPr="00896F88">
          <w:rPr>
            <w:rFonts w:ascii="Cambria" w:hAnsi="Cambria"/>
            <w:i/>
            <w:sz w:val="24"/>
            <w:szCs w:val="24"/>
            <w:lang w:eastAsia="en-US"/>
          </w:rPr>
          <w:t>patrono</w:t>
        </w:r>
        <w:proofErr w:type="spellEnd"/>
      </w:hyperlink>
      <w:r w:rsidRPr="00896F88">
        <w:rPr>
          <w:rFonts w:ascii="Cambria" w:hAnsi="Cambria"/>
          <w:i/>
          <w:sz w:val="24"/>
          <w:szCs w:val="24"/>
          <w:lang w:eastAsia="en-US"/>
        </w:rPr>
        <w:t> di </w:t>
      </w:r>
      <w:hyperlink r:id="rId15" w:tooltip="Spagna" w:history="1">
        <w:r w:rsidRPr="00896F88">
          <w:rPr>
            <w:rFonts w:ascii="Cambria" w:hAnsi="Cambria"/>
            <w:i/>
            <w:sz w:val="24"/>
            <w:szCs w:val="24"/>
            <w:lang w:eastAsia="en-US"/>
          </w:rPr>
          <w:t>Spagna</w:t>
        </w:r>
      </w:hyperlink>
      <w:r w:rsidRPr="00896F88">
        <w:rPr>
          <w:rFonts w:ascii="Cambria" w:hAnsi="Cambria"/>
          <w:i/>
          <w:sz w:val="24"/>
          <w:szCs w:val="24"/>
          <w:lang w:eastAsia="en-US"/>
        </w:rPr>
        <w:t>.</w:t>
      </w:r>
      <w:r w:rsidR="00896F88" w:rsidRPr="00896F88">
        <w:rPr>
          <w:rFonts w:ascii="Cambria" w:hAnsi="Cambria"/>
          <w:i/>
          <w:sz w:val="24"/>
          <w:szCs w:val="24"/>
          <w:lang w:eastAsia="en-US"/>
        </w:rPr>
        <w:t xml:space="preserve"> Questa chiesa è stata dichiarata monumento storico-artistico nel 1986e si tratta di una c</w:t>
      </w:r>
      <w:r w:rsidR="00896F88" w:rsidRPr="00896F88">
        <w:rPr>
          <w:rFonts w:ascii="Cambria" w:hAnsi="Cambria"/>
          <w:i/>
          <w:sz w:val="24"/>
          <w:szCs w:val="24"/>
          <w:lang w:eastAsia="en-US"/>
        </w:rPr>
        <w:t xml:space="preserve">ostruzione romanica con pianta a croce latina, braccio longitudinale e transetto a tre navate, deambulatorio nell'abside e matronei che percorrono tutto il perimetro; cappelle laterali che si </w:t>
      </w:r>
      <w:proofErr w:type="gramStart"/>
      <w:r w:rsidR="00896F88" w:rsidRPr="00896F88">
        <w:rPr>
          <w:rFonts w:ascii="Cambria" w:hAnsi="Cambria"/>
          <w:i/>
          <w:sz w:val="24"/>
          <w:szCs w:val="24"/>
          <w:lang w:eastAsia="en-US"/>
        </w:rPr>
        <w:t>sviluppano</w:t>
      </w:r>
      <w:proofErr w:type="gramEnd"/>
      <w:r w:rsidR="00896F88" w:rsidRPr="00896F88">
        <w:rPr>
          <w:rFonts w:ascii="Cambria" w:hAnsi="Cambria"/>
          <w:i/>
          <w:sz w:val="24"/>
          <w:szCs w:val="24"/>
          <w:lang w:eastAsia="en-US"/>
        </w:rPr>
        <w:t xml:space="preserve"> ordinatamente lungo tutta la chiesa con un proprio spazio indipendente, di epoca romanica se ne conservano solo alcune del deambulatorio.</w:t>
      </w:r>
    </w:p>
    <w:p w14:paraId="4D2CF984" w14:textId="77777777" w:rsidR="006F671B" w:rsidRPr="00896F88" w:rsidRDefault="00F815E1" w:rsidP="00896F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mbria" w:hAnsi="Cambria"/>
          <w:i/>
          <w:sz w:val="24"/>
          <w:szCs w:val="24"/>
          <w:lang w:val="it-IT"/>
        </w:rPr>
      </w:pPr>
      <w:r w:rsidRPr="00896F88">
        <w:rPr>
          <w:rFonts w:ascii="Cambria" w:hAnsi="Cambria"/>
          <w:i/>
          <w:sz w:val="24"/>
          <w:szCs w:val="24"/>
          <w:lang w:val="it-IT"/>
        </w:rPr>
        <w:t>E</w:t>
      </w:r>
      <w:r w:rsidR="00C07570" w:rsidRPr="00896F88">
        <w:rPr>
          <w:rFonts w:ascii="Cambria" w:hAnsi="Cambria"/>
          <w:i/>
          <w:sz w:val="24"/>
          <w:szCs w:val="24"/>
          <w:lang w:val="it-IT"/>
        </w:rPr>
        <w:t>sistono</w:t>
      </w:r>
      <w:r w:rsidRPr="00896F88">
        <w:rPr>
          <w:rFonts w:ascii="Cambria" w:hAnsi="Cambria"/>
          <w:i/>
          <w:sz w:val="24"/>
          <w:szCs w:val="24"/>
          <w:lang w:val="it-IT"/>
        </w:rPr>
        <w:t xml:space="preserve"> </w:t>
      </w:r>
      <w:r w:rsidR="00C07570" w:rsidRPr="00896F88">
        <w:rPr>
          <w:rFonts w:ascii="Cambria" w:hAnsi="Cambria"/>
          <w:i/>
          <w:sz w:val="24"/>
          <w:szCs w:val="24"/>
          <w:lang w:val="it-IT"/>
        </w:rPr>
        <w:t xml:space="preserve">intricate </w:t>
      </w:r>
      <w:r w:rsidR="00CF3717" w:rsidRPr="00896F88">
        <w:rPr>
          <w:rFonts w:ascii="Cambria" w:hAnsi="Cambria"/>
          <w:i/>
          <w:sz w:val="24"/>
          <w:szCs w:val="24"/>
          <w:lang w:val="it-IT"/>
        </w:rPr>
        <w:t xml:space="preserve">reti di vie romane e </w:t>
      </w:r>
      <w:proofErr w:type="spellStart"/>
      <w:r w:rsidR="00CF3717" w:rsidRPr="00896F88">
        <w:rPr>
          <w:rFonts w:ascii="Cambria" w:hAnsi="Cambria"/>
          <w:i/>
          <w:sz w:val="24"/>
          <w:szCs w:val="24"/>
          <w:lang w:val="it-IT"/>
        </w:rPr>
        <w:t>pre</w:t>
      </w:r>
      <w:proofErr w:type="spellEnd"/>
      <w:r w:rsidR="00CF3717" w:rsidRPr="00896F88">
        <w:rPr>
          <w:rFonts w:ascii="Cambria" w:hAnsi="Cambria"/>
          <w:i/>
          <w:sz w:val="24"/>
          <w:szCs w:val="24"/>
          <w:lang w:val="it-IT"/>
        </w:rPr>
        <w:t xml:space="preserve">-romane </w:t>
      </w:r>
      <w:r w:rsidR="00C07570" w:rsidRPr="00896F88">
        <w:rPr>
          <w:rFonts w:ascii="Cambria" w:hAnsi="Cambria"/>
          <w:i/>
          <w:sz w:val="24"/>
          <w:szCs w:val="24"/>
          <w:lang w:val="it-IT"/>
        </w:rPr>
        <w:t>che si snodano attraverso Spagna, Portogallo e Francia</w:t>
      </w:r>
      <w:r w:rsidR="00CF3717" w:rsidRPr="00896F88">
        <w:rPr>
          <w:rFonts w:ascii="Cambria" w:hAnsi="Cambria"/>
          <w:i/>
          <w:sz w:val="24"/>
          <w:szCs w:val="24"/>
          <w:lang w:val="it-IT"/>
        </w:rPr>
        <w:t xml:space="preserve"> e</w:t>
      </w:r>
      <w:r w:rsidRPr="00896F88">
        <w:rPr>
          <w:rFonts w:ascii="Cambria" w:hAnsi="Cambria"/>
          <w:i/>
          <w:sz w:val="24"/>
          <w:szCs w:val="24"/>
          <w:lang w:val="it-IT"/>
        </w:rPr>
        <w:t xml:space="preserve"> che portano alla famosa chiesa, m</w:t>
      </w:r>
      <w:r w:rsidR="00CF3717" w:rsidRPr="00896F88">
        <w:rPr>
          <w:rFonts w:ascii="Cambria" w:hAnsi="Cambria"/>
          <w:i/>
          <w:sz w:val="24"/>
          <w:szCs w:val="24"/>
          <w:lang w:val="it-IT"/>
        </w:rPr>
        <w:t>eta di pellegrinaggio cristiano fin dal medioevo, insieme a Roma e</w:t>
      </w:r>
      <w:r w:rsidRPr="00896F88">
        <w:rPr>
          <w:rFonts w:ascii="Cambria" w:hAnsi="Cambria"/>
          <w:i/>
          <w:sz w:val="24"/>
          <w:szCs w:val="24"/>
          <w:lang w:val="it-IT"/>
        </w:rPr>
        <w:t xml:space="preserve"> Gerusalemme. Ancora </w:t>
      </w:r>
      <w:r w:rsidR="00D93F95" w:rsidRPr="00896F88">
        <w:rPr>
          <w:rFonts w:ascii="Cambria" w:hAnsi="Cambria"/>
          <w:i/>
          <w:sz w:val="24"/>
          <w:szCs w:val="24"/>
          <w:lang w:val="it-IT"/>
        </w:rPr>
        <w:t>oggi è il punto di arrivo</w:t>
      </w:r>
      <w:r w:rsidR="00CF3717" w:rsidRPr="00896F88">
        <w:rPr>
          <w:rFonts w:ascii="Cambria" w:hAnsi="Cambria"/>
          <w:i/>
          <w:sz w:val="24"/>
          <w:szCs w:val="24"/>
          <w:lang w:val="it-IT"/>
        </w:rPr>
        <w:t xml:space="preserve"> di pellegrini da tutto il mondo che arrivano alla meta purificati gra</w:t>
      </w:r>
      <w:r w:rsidRPr="00896F88">
        <w:rPr>
          <w:rFonts w:ascii="Cambria" w:hAnsi="Cambria"/>
          <w:i/>
          <w:sz w:val="24"/>
          <w:szCs w:val="24"/>
          <w:lang w:val="it-IT"/>
        </w:rPr>
        <w:t>zie al lungo viaggio affrontato, chi a piedi, chi in bici, chi a cavallo…</w:t>
      </w:r>
      <w:r w:rsidR="00CF3717" w:rsidRPr="00896F88">
        <w:rPr>
          <w:rFonts w:ascii="Cambria" w:hAnsi="Cambria"/>
          <w:i/>
          <w:sz w:val="24"/>
          <w:szCs w:val="24"/>
          <w:lang w:val="it-IT"/>
        </w:rPr>
        <w:t xml:space="preserve"> Proponiamo, tra le rotte più </w:t>
      </w:r>
      <w:proofErr w:type="gramStart"/>
      <w:r w:rsidR="00CF3717" w:rsidRPr="00896F88">
        <w:rPr>
          <w:rFonts w:ascii="Cambria" w:hAnsi="Cambria"/>
          <w:i/>
          <w:sz w:val="24"/>
          <w:szCs w:val="24"/>
          <w:lang w:val="it-IT"/>
        </w:rPr>
        <w:t>suggestive</w:t>
      </w:r>
      <w:proofErr w:type="gramEnd"/>
      <w:r w:rsidR="00CF3717" w:rsidRPr="00896F88">
        <w:rPr>
          <w:rFonts w:ascii="Cambria" w:hAnsi="Cambria"/>
          <w:i/>
          <w:sz w:val="24"/>
          <w:szCs w:val="24"/>
          <w:lang w:val="it-IT"/>
        </w:rPr>
        <w:t xml:space="preserve"> da affrontare in sella</w:t>
      </w:r>
      <w:r w:rsidR="006F671B" w:rsidRPr="00896F88">
        <w:rPr>
          <w:rFonts w:ascii="Cambria" w:hAnsi="Cambria"/>
          <w:i/>
          <w:sz w:val="24"/>
          <w:szCs w:val="24"/>
          <w:lang w:val="it-IT"/>
        </w:rPr>
        <w:t>:</w:t>
      </w:r>
    </w:p>
    <w:p w14:paraId="5F4A0FDA" w14:textId="339DF68F" w:rsidR="006F671B" w:rsidRPr="00896F88" w:rsidRDefault="00CF3717" w:rsidP="00896F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mbria" w:hAnsi="Cambria"/>
          <w:i/>
          <w:sz w:val="24"/>
          <w:szCs w:val="24"/>
          <w:lang w:val="it-IT"/>
        </w:rPr>
      </w:pPr>
      <w:proofErr w:type="gramStart"/>
      <w:r w:rsidRPr="00896F88">
        <w:rPr>
          <w:rFonts w:ascii="Cambria" w:hAnsi="Cambria"/>
          <w:i/>
          <w:sz w:val="24"/>
          <w:szCs w:val="24"/>
          <w:lang w:val="it-IT"/>
        </w:rPr>
        <w:t>la</w:t>
      </w:r>
      <w:proofErr w:type="gramEnd"/>
      <w:r w:rsidRPr="00896F88">
        <w:rPr>
          <w:rFonts w:ascii="Cambria" w:hAnsi="Cambria"/>
          <w:i/>
          <w:sz w:val="24"/>
          <w:szCs w:val="24"/>
          <w:lang w:val="it-IT"/>
        </w:rPr>
        <w:t xml:space="preserve"> “Rotta Francese”,</w:t>
      </w:r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la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più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tradizionale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e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amata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dai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pellegrini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.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Esistente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già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dal XI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secolo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,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attraversa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la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penisola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iberica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a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nord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, da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est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 a </w:t>
      </w:r>
      <w:proofErr w:type="spellStart"/>
      <w:r w:rsidR="006F671B" w:rsidRPr="00896F88">
        <w:rPr>
          <w:rFonts w:ascii="Cambria" w:hAnsi="Cambria"/>
          <w:i/>
          <w:sz w:val="24"/>
          <w:szCs w:val="24"/>
          <w:lang w:val="it-IT"/>
        </w:rPr>
        <w:t>ovest</w:t>
      </w:r>
      <w:proofErr w:type="spellEnd"/>
      <w:r w:rsidR="006F671B" w:rsidRPr="00896F88">
        <w:rPr>
          <w:rFonts w:ascii="Cambria" w:hAnsi="Cambria"/>
          <w:i/>
          <w:sz w:val="24"/>
          <w:szCs w:val="24"/>
          <w:lang w:val="it-IT"/>
        </w:rPr>
        <w:t>:</w:t>
      </w:r>
    </w:p>
    <w:p w14:paraId="6B54C587" w14:textId="642DCFA4" w:rsidR="006F671B" w:rsidRPr="00896F88" w:rsidRDefault="00CF3717" w:rsidP="00896F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mbria" w:hAnsi="Cambria"/>
          <w:i/>
          <w:sz w:val="24"/>
          <w:szCs w:val="24"/>
          <w:lang w:val="it-IT"/>
        </w:rPr>
      </w:pPr>
      <w:proofErr w:type="gramStart"/>
      <w:r w:rsidRPr="00896F88">
        <w:rPr>
          <w:rFonts w:ascii="Cambria" w:hAnsi="Cambria"/>
          <w:i/>
          <w:sz w:val="24"/>
          <w:szCs w:val="24"/>
          <w:lang w:val="it-IT"/>
        </w:rPr>
        <w:t>la</w:t>
      </w:r>
      <w:proofErr w:type="gramEnd"/>
      <w:r w:rsidRPr="00896F88">
        <w:rPr>
          <w:rFonts w:ascii="Cambria" w:hAnsi="Cambria"/>
          <w:i/>
          <w:sz w:val="24"/>
          <w:szCs w:val="24"/>
          <w:lang w:val="it-IT"/>
        </w:rPr>
        <w:t xml:space="preserve"> “Rotta del </w:t>
      </w:r>
      <w:r w:rsidR="00D93F95" w:rsidRPr="00896F88">
        <w:rPr>
          <w:rFonts w:ascii="Cambria" w:hAnsi="Cambria"/>
          <w:i/>
          <w:sz w:val="24"/>
          <w:szCs w:val="24"/>
          <w:lang w:val="it-IT"/>
        </w:rPr>
        <w:t>Mare</w:t>
      </w:r>
      <w:r w:rsidRPr="00896F88">
        <w:rPr>
          <w:rFonts w:ascii="Cambria" w:hAnsi="Cambria"/>
          <w:i/>
          <w:sz w:val="24"/>
          <w:szCs w:val="24"/>
          <w:lang w:val="it-IT"/>
        </w:rPr>
        <w:t xml:space="preserve">” </w:t>
      </w:r>
      <w:r w:rsidR="0060354F" w:rsidRPr="00896F88">
        <w:rPr>
          <w:rFonts w:ascii="Cambria" w:hAnsi="Cambria"/>
          <w:i/>
          <w:sz w:val="24"/>
          <w:szCs w:val="24"/>
          <w:lang w:val="it-IT"/>
        </w:rPr>
        <w:t xml:space="preserve">, </w:t>
      </w:r>
      <w:r w:rsidR="006F671B" w:rsidRPr="00896F88">
        <w:rPr>
          <w:rFonts w:ascii="Cambria" w:hAnsi="Cambria"/>
          <w:i/>
          <w:sz w:val="24"/>
          <w:szCs w:val="24"/>
          <w:lang w:val="it-IT"/>
        </w:rPr>
        <w:t>la più lunga e antica</w:t>
      </w:r>
    </w:p>
    <w:p w14:paraId="35F3D7CC" w14:textId="72167FB2" w:rsidR="006F671B" w:rsidRPr="00896F88" w:rsidRDefault="0060354F" w:rsidP="00896F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mbria" w:hAnsi="Cambria"/>
          <w:i/>
          <w:sz w:val="24"/>
          <w:szCs w:val="24"/>
          <w:lang w:val="it-IT"/>
        </w:rPr>
      </w:pPr>
      <w:proofErr w:type="spellStart"/>
      <w:proofErr w:type="gramStart"/>
      <w:r w:rsidRPr="00896F88">
        <w:rPr>
          <w:rFonts w:ascii="Cambria" w:hAnsi="Cambria"/>
          <w:i/>
          <w:sz w:val="24"/>
          <w:szCs w:val="24"/>
          <w:lang w:val="it-IT"/>
        </w:rPr>
        <w:t>la</w:t>
      </w:r>
      <w:proofErr w:type="gramEnd"/>
      <w:r w:rsidR="00CF3717" w:rsidRPr="00896F88">
        <w:rPr>
          <w:rFonts w:ascii="Cambria" w:hAnsi="Cambria"/>
          <w:i/>
          <w:sz w:val="24"/>
          <w:szCs w:val="24"/>
          <w:lang w:val="it-IT"/>
        </w:rPr>
        <w:t>“Rotta</w:t>
      </w:r>
      <w:proofErr w:type="spellEnd"/>
      <w:r w:rsidR="00CF3717" w:rsidRPr="00896F88">
        <w:rPr>
          <w:rFonts w:ascii="Cambria" w:hAnsi="Cambria"/>
          <w:i/>
          <w:sz w:val="24"/>
          <w:szCs w:val="24"/>
          <w:lang w:val="it-IT"/>
        </w:rPr>
        <w:t xml:space="preserve"> Portoghese”</w:t>
      </w:r>
      <w:r w:rsidR="006F671B" w:rsidRPr="00896F88">
        <w:rPr>
          <w:rFonts w:ascii="Cambria" w:hAnsi="Cambria"/>
          <w:i/>
          <w:sz w:val="24"/>
          <w:szCs w:val="24"/>
          <w:lang w:val="it-IT"/>
        </w:rPr>
        <w:t xml:space="preserve">, che </w:t>
      </w:r>
      <w:r w:rsidR="006F671B" w:rsidRPr="005F1406">
        <w:rPr>
          <w:rFonts w:ascii="Cambria" w:hAnsi="Cambria"/>
          <w:i/>
          <w:sz w:val="24"/>
          <w:szCs w:val="24"/>
          <w:lang w:val="it-IT"/>
        </w:rPr>
        <w:t>parte dal Portogallo seguendo la costa Atlantica</w:t>
      </w:r>
    </w:p>
    <w:bookmarkEnd w:id="0"/>
    <w:p w14:paraId="4C83A9B5" w14:textId="77777777" w:rsidR="006F671B" w:rsidRPr="006F671B" w:rsidRDefault="006F671B" w:rsidP="006F671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mbria" w:eastAsia="Times New Roman" w:hAnsi="Cambria"/>
          <w:i/>
          <w:lang w:val="it-IT" w:eastAsia="ar-SA"/>
        </w:rPr>
      </w:pPr>
    </w:p>
    <w:p w14:paraId="3D47DE82" w14:textId="77777777" w:rsidR="004C11E8" w:rsidRPr="009E350D" w:rsidRDefault="004C11E8" w:rsidP="004C11E8">
      <w:pPr>
        <w:pStyle w:val="Standard"/>
        <w:rPr>
          <w:rFonts w:ascii="Cambria" w:hAnsi="Cambria"/>
          <w:sz w:val="20"/>
          <w:szCs w:val="20"/>
          <w:highlight w:val="yellow"/>
          <w:lang w:eastAsia="it-IT" w:bidi="th-TH"/>
        </w:rPr>
      </w:pPr>
    </w:p>
    <w:p w14:paraId="0930082F" w14:textId="127C6A51" w:rsidR="00156594" w:rsidRDefault="002E41F0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 w:rsidRPr="006B78CE">
        <w:rPr>
          <w:rFonts w:ascii="Cambria" w:hAnsi="Cambria"/>
          <w:b/>
          <w:bCs/>
          <w:sz w:val="20"/>
          <w:szCs w:val="20"/>
          <w:lang w:eastAsia="it-IT" w:bidi="th-TH"/>
        </w:rPr>
        <w:t xml:space="preserve">Date di partenza garantite condivise, minimo </w:t>
      </w:r>
      <w:proofErr w:type="gramStart"/>
      <w:r w:rsidRPr="006B78CE">
        <w:rPr>
          <w:rFonts w:ascii="Cambria" w:hAnsi="Cambria"/>
          <w:b/>
          <w:bCs/>
          <w:sz w:val="20"/>
          <w:szCs w:val="20"/>
          <w:lang w:eastAsia="it-IT" w:bidi="th-TH"/>
        </w:rPr>
        <w:t>1</w:t>
      </w:r>
      <w:proofErr w:type="gramEnd"/>
      <w:r w:rsidRPr="006B78CE">
        <w:rPr>
          <w:rFonts w:ascii="Cambria" w:hAnsi="Cambria"/>
          <w:b/>
          <w:bCs/>
          <w:sz w:val="20"/>
          <w:szCs w:val="20"/>
          <w:lang w:eastAsia="it-IT" w:bidi="th-TH"/>
        </w:rPr>
        <w:t xml:space="preserve"> persona con partenza dall’Italia:</w:t>
      </w:r>
    </w:p>
    <w:p w14:paraId="1AAD5C81" w14:textId="77777777" w:rsidR="00F54B26" w:rsidRDefault="00F54B26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</w:p>
    <w:p w14:paraId="409B6730" w14:textId="55329812" w:rsidR="004870CE" w:rsidRDefault="004870CE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27/03 – 02/04</w:t>
      </w:r>
      <w:proofErr w:type="gramStart"/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FRANCESE da O </w:t>
      </w:r>
      <w:proofErr w:type="spellStart"/>
      <w:r>
        <w:rPr>
          <w:rFonts w:ascii="Cambria" w:hAnsi="Cambria"/>
          <w:b/>
          <w:bCs/>
          <w:sz w:val="20"/>
          <w:szCs w:val="20"/>
          <w:lang w:eastAsia="it-IT" w:bidi="th-TH"/>
        </w:rPr>
        <w:t>Cebreiro</w:t>
      </w:r>
      <w:proofErr w:type="spellEnd"/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  7 giorni/6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notti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71135432" w14:textId="72762B04" w:rsidR="00A71965" w:rsidRDefault="004870CE" w:rsidP="00A71965">
      <w:pPr>
        <w:pStyle w:val="Standard"/>
        <w:ind w:left="1416" w:hanging="1416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11/04 – 17</w:t>
      </w:r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>/04</w:t>
      </w:r>
      <w:proofErr w:type="gramStart"/>
      <w:r w:rsidR="00F54B26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DEL MARE</w:t>
      </w:r>
      <w:r w:rsidR="00A7196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da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Vigo</w:t>
      </w:r>
      <w:r w:rsidR="00A7196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7 giorni/6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notti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2657B7C9" w14:textId="3A5D385B" w:rsidR="00C207C7" w:rsidRPr="009904C2" w:rsidRDefault="004870CE" w:rsidP="00C207C7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01/05 – 07</w:t>
      </w:r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>/05</w:t>
      </w:r>
      <w:proofErr w:type="gramStart"/>
      <w:r w:rsidR="00C207C7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7196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FRANCESE da O </w:t>
      </w:r>
      <w:proofErr w:type="spellStart"/>
      <w:r>
        <w:rPr>
          <w:rFonts w:ascii="Cambria" w:hAnsi="Cambria"/>
          <w:b/>
          <w:bCs/>
          <w:sz w:val="20"/>
          <w:szCs w:val="20"/>
          <w:lang w:eastAsia="it-IT" w:bidi="th-TH"/>
        </w:rPr>
        <w:t>Cebreiro</w:t>
      </w:r>
      <w:proofErr w:type="spellEnd"/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  7 giorni/6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notti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358F299A" w14:textId="2001527D" w:rsidR="004870CE" w:rsidRDefault="004870CE" w:rsidP="00A03B8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10/05 – 19</w:t>
      </w:r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>/05</w:t>
      </w:r>
      <w:proofErr w:type="gramStart"/>
      <w:r w:rsidR="00C207C7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7196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DEL MARE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da Guardia                         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>10 giorni/9 notti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612457E5" w14:textId="77777777" w:rsidR="00657CEB" w:rsidRDefault="00657CEB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11/06 – 20</w:t>
      </w:r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>/06</w:t>
      </w:r>
      <w:proofErr w:type="gramStart"/>
      <w:r w:rsidR="00393A28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DEL MARE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da Guardia                         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>10 giorni/9 notti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4877D802" w14:textId="084AB418" w:rsidR="001F4BE5" w:rsidRPr="009904C2" w:rsidRDefault="00657CEB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26/06 – 30/06</w:t>
      </w:r>
      <w:proofErr w:type="gramStart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PORTOGHESE da </w:t>
      </w:r>
      <w:proofErr w:type="spellStart"/>
      <w:r>
        <w:rPr>
          <w:rFonts w:ascii="Cambria" w:hAnsi="Cambria"/>
          <w:b/>
          <w:bCs/>
          <w:sz w:val="20"/>
          <w:szCs w:val="20"/>
          <w:lang w:eastAsia="it-IT" w:bidi="th-TH"/>
        </w:rPr>
        <w:t>Redondela</w:t>
      </w:r>
      <w:proofErr w:type="spellEnd"/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5 giorni/4</w:t>
      </w:r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notti</w:t>
      </w:r>
      <w:r w:rsidR="001F4BE5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7A582E08" w14:textId="3DE0A09C" w:rsidR="001F4BE5" w:rsidRPr="009904C2" w:rsidRDefault="00A01179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01/07 – 07</w:t>
      </w:r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>/07</w:t>
      </w:r>
      <w:proofErr w:type="gramStart"/>
      <w:r w:rsidR="001F4BE5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FRANCESE da O </w:t>
      </w:r>
      <w:proofErr w:type="spellStart"/>
      <w:r>
        <w:rPr>
          <w:rFonts w:ascii="Cambria" w:hAnsi="Cambria"/>
          <w:b/>
          <w:bCs/>
          <w:sz w:val="20"/>
          <w:szCs w:val="20"/>
          <w:lang w:eastAsia="it-IT" w:bidi="th-TH"/>
        </w:rPr>
        <w:t>Cebreiro</w:t>
      </w:r>
      <w:proofErr w:type="spellEnd"/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  7 giorni/6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notti</w:t>
      </w:r>
    </w:p>
    <w:p w14:paraId="6E4CEF46" w14:textId="7A36C348" w:rsidR="001F4BE5" w:rsidRDefault="00A01179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12/07 – 21</w:t>
      </w:r>
      <w:r w:rsidR="00A71965">
        <w:rPr>
          <w:rFonts w:ascii="Cambria" w:hAnsi="Cambria"/>
          <w:b/>
          <w:bCs/>
          <w:sz w:val="20"/>
          <w:szCs w:val="20"/>
          <w:lang w:eastAsia="it-IT" w:bidi="th-TH"/>
        </w:rPr>
        <w:t>/07</w:t>
      </w:r>
      <w:proofErr w:type="gramStart"/>
      <w:r w:rsidR="001F4BE5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DEL MARE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da Guardia                         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>10 giorni/9 notti</w:t>
      </w:r>
    </w:p>
    <w:p w14:paraId="7EF438A1" w14:textId="2E946B53" w:rsidR="001F4BE5" w:rsidRPr="009904C2" w:rsidRDefault="00357665" w:rsidP="001F4BE5">
      <w:pPr>
        <w:pStyle w:val="Standard"/>
        <w:ind w:left="1416" w:hanging="1416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26/07 – 31/07</w:t>
      </w:r>
      <w:proofErr w:type="gramStart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PORTOGHESE da </w:t>
      </w:r>
      <w:proofErr w:type="spellStart"/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>Tui</w:t>
      </w:r>
      <w:proofErr w:type="spellEnd"/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            6 giorni/5 notti</w:t>
      </w:r>
    </w:p>
    <w:p w14:paraId="3043EDDB" w14:textId="215EB7B7" w:rsidR="001F4BE5" w:rsidRPr="009904C2" w:rsidRDefault="00E24512" w:rsidP="001F4BE5">
      <w:pPr>
        <w:pStyle w:val="Standard"/>
        <w:ind w:left="1416" w:hanging="1416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07/08 – 1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>3/08</w:t>
      </w:r>
      <w:proofErr w:type="gramStart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FRANCESE da O </w:t>
      </w:r>
      <w:proofErr w:type="spellStart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>Cebreiro</w:t>
      </w:r>
      <w:proofErr w:type="spell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7 giorni/6</w:t>
      </w:r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notti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50E8CCFB" w14:textId="59D41A1C" w:rsidR="001F4BE5" w:rsidRDefault="00D87729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16/08 – 25/08</w:t>
      </w:r>
      <w:proofErr w:type="gramStart"/>
      <w:r w:rsidR="001F4BE5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PORTOGHESE da Porto</w:t>
      </w:r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>10 giorni/9 notti</w:t>
      </w:r>
    </w:p>
    <w:p w14:paraId="6F382031" w14:textId="189C96D6" w:rsidR="00AF2C6A" w:rsidRDefault="00AF2C6A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01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>/09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– 10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>/09</w:t>
      </w:r>
      <w:proofErr w:type="gramStart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FRANCESE da </w:t>
      </w:r>
      <w:proofErr w:type="spellStart"/>
      <w:r>
        <w:rPr>
          <w:rFonts w:ascii="Cambria" w:hAnsi="Cambria"/>
          <w:b/>
          <w:bCs/>
          <w:sz w:val="20"/>
          <w:szCs w:val="20"/>
          <w:lang w:eastAsia="it-IT" w:bidi="th-TH"/>
        </w:rPr>
        <w:t>Astorga</w:t>
      </w:r>
      <w:proofErr w:type="spellEnd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</w:t>
      </w:r>
      <w:r w:rsidR="001F4BE5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>10 giorni/9 notti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07E9FFC9" w14:textId="6806AE67" w:rsidR="001F4BE5" w:rsidRPr="009904C2" w:rsidRDefault="000E59D5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11</w:t>
      </w:r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>/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09 – 16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>/09</w:t>
      </w:r>
      <w:proofErr w:type="gramStart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PORTOGHESE da </w:t>
      </w:r>
      <w:proofErr w:type="spellStart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>Tui</w:t>
      </w:r>
      <w:proofErr w:type="spell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            6 giorni/5 notti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57DFBC1D" w14:textId="5ABB1FE8" w:rsidR="001F4BE5" w:rsidRPr="009904C2" w:rsidRDefault="002F72B9" w:rsidP="001F4BE5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15/09 – 24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>/09</w:t>
      </w:r>
      <w:proofErr w:type="gramStart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>DEL MARE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  <w:r>
        <w:rPr>
          <w:rFonts w:ascii="Cambria" w:hAnsi="Cambria"/>
          <w:b/>
          <w:bCs/>
          <w:sz w:val="20"/>
          <w:szCs w:val="20"/>
          <w:lang w:eastAsia="it-IT" w:bidi="th-TH"/>
        </w:rPr>
        <w:t xml:space="preserve"> da Guardia                         </w:t>
      </w:r>
      <w:r w:rsidRPr="009904C2">
        <w:rPr>
          <w:rFonts w:ascii="Cambria" w:hAnsi="Cambria"/>
          <w:b/>
          <w:bCs/>
          <w:sz w:val="20"/>
          <w:szCs w:val="20"/>
          <w:lang w:eastAsia="it-IT" w:bidi="th-TH"/>
        </w:rPr>
        <w:t>10 giorni/9 notti</w:t>
      </w:r>
    </w:p>
    <w:p w14:paraId="41F005E2" w14:textId="54A9290E" w:rsidR="001F4BE5" w:rsidRPr="009904C2" w:rsidRDefault="002F72B9" w:rsidP="001F4BE5">
      <w:pPr>
        <w:pStyle w:val="Standard"/>
        <w:ind w:left="1416" w:hanging="1416"/>
        <w:rPr>
          <w:rFonts w:ascii="Cambria" w:hAnsi="Cambria"/>
          <w:b/>
          <w:bCs/>
          <w:sz w:val="20"/>
          <w:szCs w:val="20"/>
          <w:lang w:eastAsia="it-IT" w:bidi="th-TH"/>
        </w:rPr>
      </w:pPr>
      <w:r>
        <w:rPr>
          <w:rFonts w:ascii="Cambria" w:hAnsi="Cambria"/>
          <w:b/>
          <w:bCs/>
          <w:sz w:val="20"/>
          <w:szCs w:val="20"/>
          <w:lang w:eastAsia="it-IT" w:bidi="th-TH"/>
        </w:rPr>
        <w:t>27/09 – 03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>/10</w:t>
      </w:r>
      <w:proofErr w:type="gramStart"/>
      <w:r w:rsidR="001F4BE5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</w:t>
      </w:r>
      <w:proofErr w:type="gram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ROTTA FRANCESE da O </w:t>
      </w:r>
      <w:proofErr w:type="spellStart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>Cebreiro</w:t>
      </w:r>
      <w:proofErr w:type="spellEnd"/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                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 7 giorni/6</w:t>
      </w:r>
      <w:r w:rsidR="00A446F3" w:rsidRPr="009904C2">
        <w:rPr>
          <w:rFonts w:ascii="Cambria" w:hAnsi="Cambria"/>
          <w:b/>
          <w:bCs/>
          <w:sz w:val="20"/>
          <w:szCs w:val="20"/>
          <w:lang w:eastAsia="it-IT" w:bidi="th-TH"/>
        </w:rPr>
        <w:t xml:space="preserve"> notti</w:t>
      </w:r>
      <w:r w:rsidR="00A446F3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</w:p>
    <w:p w14:paraId="60BBB367" w14:textId="77777777" w:rsidR="00D534B6" w:rsidRDefault="00D534B6" w:rsidP="00D534B6">
      <w:pPr>
        <w:rPr>
          <w:rFonts w:eastAsia="Times New Roman"/>
        </w:rPr>
      </w:pPr>
    </w:p>
    <w:p w14:paraId="69A16B25" w14:textId="53B2A1EA" w:rsidR="00F56686" w:rsidRPr="00F56686" w:rsidRDefault="00F56686" w:rsidP="00D534B6">
      <w:pPr>
        <w:rPr>
          <w:rFonts w:ascii="Cambria" w:eastAsia="SimSun" w:hAnsi="Cambria" w:cs="Mangal"/>
          <w:bCs/>
          <w:kern w:val="3"/>
          <w:sz w:val="20"/>
          <w:szCs w:val="20"/>
          <w:lang w:val="it-IT" w:eastAsia="it-IT" w:bidi="th-TH"/>
        </w:rPr>
      </w:pPr>
      <w:r w:rsidRPr="00F56686">
        <w:rPr>
          <w:rFonts w:ascii="Cambria" w:eastAsia="SimSun" w:hAnsi="Cambria" w:cs="Mangal"/>
          <w:bCs/>
          <w:kern w:val="3"/>
          <w:sz w:val="20"/>
          <w:szCs w:val="20"/>
          <w:lang w:val="it-IT" w:eastAsia="it-IT" w:bidi="th-TH"/>
        </w:rPr>
        <w:t xml:space="preserve">Sono disponibili altre date di partenza su richiesta </w:t>
      </w:r>
      <w:r>
        <w:rPr>
          <w:rFonts w:ascii="Cambria" w:eastAsia="SimSun" w:hAnsi="Cambria" w:cs="Mangal"/>
          <w:bCs/>
          <w:kern w:val="3"/>
          <w:sz w:val="20"/>
          <w:szCs w:val="20"/>
          <w:lang w:val="it-IT" w:eastAsia="it-IT" w:bidi="th-TH"/>
        </w:rPr>
        <w:t xml:space="preserve">tutto l’anno </w:t>
      </w:r>
      <w:r w:rsidRPr="00F56686">
        <w:rPr>
          <w:rFonts w:ascii="Cambria" w:eastAsia="SimSun" w:hAnsi="Cambria" w:cs="Mangal"/>
          <w:bCs/>
          <w:kern w:val="3"/>
          <w:sz w:val="20"/>
          <w:szCs w:val="20"/>
          <w:lang w:val="it-IT" w:eastAsia="it-IT" w:bidi="th-TH"/>
        </w:rPr>
        <w:t xml:space="preserve">con un minimo di </w:t>
      </w:r>
      <w:proofErr w:type="gramStart"/>
      <w:r w:rsidRPr="00F56686">
        <w:rPr>
          <w:rFonts w:ascii="Cambria" w:eastAsia="SimSun" w:hAnsi="Cambria" w:cs="Mangal"/>
          <w:bCs/>
          <w:kern w:val="3"/>
          <w:sz w:val="20"/>
          <w:szCs w:val="20"/>
          <w:lang w:val="it-IT" w:eastAsia="it-IT" w:bidi="th-TH"/>
        </w:rPr>
        <w:t>4</w:t>
      </w:r>
      <w:proofErr w:type="gramEnd"/>
      <w:r w:rsidRPr="00F56686">
        <w:rPr>
          <w:rFonts w:ascii="Cambria" w:eastAsia="SimSun" w:hAnsi="Cambria" w:cs="Mangal"/>
          <w:bCs/>
          <w:kern w:val="3"/>
          <w:sz w:val="20"/>
          <w:szCs w:val="20"/>
          <w:lang w:val="it-IT" w:eastAsia="it-IT" w:bidi="th-TH"/>
        </w:rPr>
        <w:t xml:space="preserve"> partecipanti. </w:t>
      </w:r>
    </w:p>
    <w:p w14:paraId="2436926B" w14:textId="77777777" w:rsidR="00AB79ED" w:rsidRPr="006B78CE" w:rsidRDefault="00AB79ED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</w:p>
    <w:p w14:paraId="79175826" w14:textId="4E5ACDEB" w:rsidR="00FC5188" w:rsidRDefault="006B78CE" w:rsidP="000F2413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 w:rsidRPr="006B78CE">
        <w:rPr>
          <w:rFonts w:ascii="Cambria" w:hAnsi="Cambria"/>
          <w:b/>
          <w:bCs/>
          <w:sz w:val="20"/>
          <w:szCs w:val="20"/>
          <w:lang w:eastAsia="it-IT" w:bidi="th-TH"/>
        </w:rPr>
        <w:t xml:space="preserve">PARTECIPANTI: MIN </w:t>
      </w:r>
      <w:proofErr w:type="gramStart"/>
      <w:r w:rsidR="00AB79ED">
        <w:rPr>
          <w:rFonts w:ascii="Cambria" w:hAnsi="Cambria"/>
          <w:b/>
          <w:bCs/>
          <w:sz w:val="20"/>
          <w:szCs w:val="20"/>
          <w:lang w:eastAsia="it-IT" w:bidi="th-TH"/>
        </w:rPr>
        <w:t>4</w:t>
      </w:r>
      <w:proofErr w:type="gramEnd"/>
      <w:r w:rsidR="00F073E8">
        <w:rPr>
          <w:rFonts w:ascii="Cambria" w:hAnsi="Cambria"/>
          <w:b/>
          <w:bCs/>
          <w:sz w:val="20"/>
          <w:szCs w:val="20"/>
          <w:lang w:eastAsia="it-IT" w:bidi="th-TH"/>
        </w:rPr>
        <w:t xml:space="preserve"> MAX 2</w:t>
      </w:r>
      <w:r w:rsidR="00B705F0">
        <w:rPr>
          <w:rFonts w:ascii="Cambria" w:hAnsi="Cambria"/>
          <w:b/>
          <w:bCs/>
          <w:sz w:val="20"/>
          <w:szCs w:val="20"/>
          <w:lang w:eastAsia="it-IT" w:bidi="th-TH"/>
        </w:rPr>
        <w:t>0</w:t>
      </w:r>
    </w:p>
    <w:p w14:paraId="53F5060D" w14:textId="77777777" w:rsidR="006F671B" w:rsidRPr="006B78CE" w:rsidRDefault="006F671B" w:rsidP="000F2413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</w:p>
    <w:p w14:paraId="0F9DB374" w14:textId="77777777" w:rsidR="004C11E8" w:rsidRPr="009E350D" w:rsidRDefault="004C11E8" w:rsidP="004C11E8">
      <w:pPr>
        <w:pStyle w:val="Standard"/>
        <w:jc w:val="both"/>
        <w:rPr>
          <w:rFonts w:ascii="Cambria" w:hAnsi="Cambria"/>
          <w:b/>
          <w:sz w:val="20"/>
          <w:szCs w:val="20"/>
          <w:highlight w:val="yellow"/>
          <w:lang w:eastAsia="it-IT" w:bidi="th-TH"/>
        </w:rPr>
      </w:pPr>
    </w:p>
    <w:p w14:paraId="543D40C8" w14:textId="4EF61DFD" w:rsidR="00C9660B" w:rsidRDefault="00F7411A" w:rsidP="00D725C9">
      <w:pPr>
        <w:pStyle w:val="Standard"/>
        <w:jc w:val="both"/>
        <w:rPr>
          <w:rFonts w:ascii="Cambria" w:hAnsi="Cambria"/>
          <w:sz w:val="20"/>
          <w:szCs w:val="20"/>
          <w:lang w:eastAsia="it-IT" w:bidi="th-TH"/>
        </w:rPr>
      </w:pPr>
      <w:r w:rsidRPr="003E4C04">
        <w:rPr>
          <w:rFonts w:ascii="Cambria" w:hAnsi="Cambria"/>
          <w:b/>
          <w:sz w:val="20"/>
          <w:szCs w:val="20"/>
          <w:lang w:eastAsia="it-IT" w:bidi="th-TH"/>
        </w:rPr>
        <w:br/>
      </w:r>
    </w:p>
    <w:p w14:paraId="74142292" w14:textId="7C430AE4" w:rsidR="00C9660B" w:rsidRPr="00DC0D24" w:rsidRDefault="00C9660B" w:rsidP="00C9660B">
      <w:pPr>
        <w:pStyle w:val="Titolo51"/>
        <w:jc w:val="center"/>
        <w:outlineLvl w:val="9"/>
        <w:rPr>
          <w:rFonts w:ascii="Cambria" w:hAnsi="Cambria"/>
          <w:color w:val="943634" w:themeColor="accent2" w:themeShade="BF"/>
          <w:sz w:val="28"/>
          <w:szCs w:val="28"/>
          <w:lang w:eastAsia="it-IT" w:bidi="th-TH"/>
        </w:rPr>
      </w:pPr>
      <w:r w:rsidRPr="00DC0D24">
        <w:rPr>
          <w:rFonts w:ascii="Cambria" w:hAnsi="Cambria"/>
          <w:color w:val="943634" w:themeColor="accent2" w:themeShade="BF"/>
          <w:sz w:val="28"/>
          <w:szCs w:val="28"/>
          <w:lang w:eastAsia="it-IT" w:bidi="th-TH"/>
        </w:rPr>
        <w:t>LA ROTTA FRANCESE</w:t>
      </w:r>
    </w:p>
    <w:p w14:paraId="437F237D" w14:textId="77777777" w:rsidR="00C9660B" w:rsidRDefault="00C9660B" w:rsidP="00C9660B">
      <w:pPr>
        <w:widowControl/>
        <w:spacing w:after="150" w:line="240" w:lineRule="auto"/>
        <w:rPr>
          <w:rFonts w:ascii="Cambria" w:hAnsi="Cambria"/>
          <w:sz w:val="20"/>
          <w:szCs w:val="20"/>
          <w:lang w:val="it-IT"/>
        </w:rPr>
      </w:pPr>
    </w:p>
    <w:p w14:paraId="09FF563F" w14:textId="77777777" w:rsidR="002C0A8E" w:rsidRDefault="00C9660B" w:rsidP="00D725C9">
      <w:pPr>
        <w:pStyle w:val="Standard"/>
        <w:jc w:val="both"/>
        <w:rPr>
          <w:rFonts w:ascii="Cambria" w:hAnsi="Cambria"/>
          <w:i/>
        </w:rPr>
      </w:pPr>
      <w:r w:rsidRPr="00D53CB1">
        <w:rPr>
          <w:rFonts w:ascii="Cambria" w:hAnsi="Cambria"/>
          <w:i/>
        </w:rPr>
        <w:t>Tra tutte le rotte</w:t>
      </w:r>
      <w:r w:rsidRPr="004C3790">
        <w:rPr>
          <w:rFonts w:ascii="Cambria" w:hAnsi="Cambria"/>
          <w:i/>
        </w:rPr>
        <w:t xml:space="preserve">, la </w:t>
      </w:r>
      <w:r w:rsidRPr="004C3790">
        <w:rPr>
          <w:rFonts w:ascii="Cambria" w:hAnsi="Cambria"/>
          <w:b/>
          <w:i/>
        </w:rPr>
        <w:t>rotta francese</w:t>
      </w:r>
      <w:proofErr w:type="gramStart"/>
      <w:r>
        <w:rPr>
          <w:rFonts w:ascii="Cambria" w:hAnsi="Cambria"/>
          <w:i/>
        </w:rPr>
        <w:t xml:space="preserve"> </w:t>
      </w:r>
      <w:r w:rsidRPr="00D53CB1">
        <w:rPr>
          <w:rFonts w:ascii="Cambria" w:hAnsi="Cambria"/>
          <w:i/>
        </w:rPr>
        <w:t xml:space="preserve"> </w:t>
      </w:r>
      <w:proofErr w:type="gramEnd"/>
      <w:r w:rsidRPr="00D53CB1">
        <w:rPr>
          <w:rFonts w:ascii="Cambria" w:hAnsi="Cambria"/>
          <w:i/>
        </w:rPr>
        <w:t xml:space="preserve">è indubbiamente la più tradizionale e amata dai pellegrini. Esistente già </w:t>
      </w:r>
      <w:proofErr w:type="gramStart"/>
      <w:r w:rsidRPr="00D53CB1">
        <w:rPr>
          <w:rFonts w:ascii="Cambria" w:hAnsi="Cambria"/>
          <w:i/>
        </w:rPr>
        <w:t xml:space="preserve">dal </w:t>
      </w:r>
      <w:proofErr w:type="gramEnd"/>
      <w:r w:rsidRPr="00D53CB1">
        <w:rPr>
          <w:rFonts w:ascii="Cambria" w:hAnsi="Cambria"/>
          <w:i/>
        </w:rPr>
        <w:t xml:space="preserve">XI secolo, attraversa la penisola iberica a nord, da est a ovest: Paesi Baschi, Navarra, </w:t>
      </w:r>
      <w:proofErr w:type="spellStart"/>
      <w:r w:rsidRPr="00D53CB1">
        <w:rPr>
          <w:rFonts w:ascii="Cambria" w:hAnsi="Cambria"/>
          <w:i/>
        </w:rPr>
        <w:t>Rioja</w:t>
      </w:r>
      <w:proofErr w:type="spellEnd"/>
      <w:r w:rsidRPr="00D53CB1">
        <w:rPr>
          <w:rFonts w:ascii="Cambria" w:hAnsi="Cambria"/>
          <w:i/>
        </w:rPr>
        <w:t xml:space="preserve">, </w:t>
      </w:r>
      <w:proofErr w:type="spellStart"/>
      <w:r w:rsidRPr="00D53CB1">
        <w:rPr>
          <w:rFonts w:ascii="Cambria" w:hAnsi="Cambria"/>
          <w:i/>
        </w:rPr>
        <w:t>Catiila</w:t>
      </w:r>
      <w:proofErr w:type="spellEnd"/>
      <w:r w:rsidRPr="00D53CB1">
        <w:rPr>
          <w:rFonts w:ascii="Cambria" w:hAnsi="Cambria"/>
          <w:i/>
        </w:rPr>
        <w:t xml:space="preserve"> y Leon e </w:t>
      </w:r>
      <w:proofErr w:type="spellStart"/>
      <w:r w:rsidRPr="00D53CB1">
        <w:rPr>
          <w:rFonts w:ascii="Cambria" w:hAnsi="Cambria"/>
          <w:i/>
        </w:rPr>
        <w:t>Galicia</w:t>
      </w:r>
      <w:proofErr w:type="spellEnd"/>
      <w:r w:rsidRPr="00D53CB1">
        <w:rPr>
          <w:rFonts w:ascii="Cambria" w:hAnsi="Cambria"/>
          <w:i/>
        </w:rPr>
        <w:t>. Partendo dalla base dei Pirene</w:t>
      </w:r>
      <w:r w:rsidRPr="004C3790">
        <w:rPr>
          <w:rFonts w:ascii="Cambria" w:hAnsi="Cambria"/>
          <w:i/>
        </w:rPr>
        <w:t xml:space="preserve">i francesi </w:t>
      </w:r>
      <w:r w:rsidRPr="00D53CB1">
        <w:rPr>
          <w:rFonts w:ascii="Cambria" w:hAnsi="Cambria"/>
          <w:i/>
        </w:rPr>
        <w:t>arriva fino a Santiago.</w:t>
      </w:r>
    </w:p>
    <w:p w14:paraId="61D32519" w14:textId="5D7541A7" w:rsidR="00D725C9" w:rsidRPr="0060354F" w:rsidRDefault="00D725C9" w:rsidP="00D725C9">
      <w:pPr>
        <w:pStyle w:val="Standard"/>
        <w:jc w:val="both"/>
        <w:rPr>
          <w:rFonts w:ascii="Cambria" w:hAnsi="Cambria"/>
          <w:b/>
          <w:sz w:val="20"/>
          <w:szCs w:val="20"/>
          <w:lang w:eastAsia="it-IT" w:bidi="th-TH"/>
        </w:rPr>
      </w:pPr>
      <w:proofErr w:type="gramStart"/>
      <w:r w:rsidRPr="0060354F">
        <w:rPr>
          <w:rFonts w:ascii="Cambria" w:hAnsi="Cambria"/>
          <w:b/>
          <w:sz w:val="20"/>
          <w:szCs w:val="20"/>
          <w:lang w:eastAsia="it-IT" w:bidi="th-TH"/>
        </w:rPr>
        <w:t>Opzioni</w:t>
      </w:r>
      <w:proofErr w:type="gramEnd"/>
      <w:r w:rsidRPr="0060354F">
        <w:rPr>
          <w:rFonts w:ascii="Cambria" w:hAnsi="Cambria"/>
          <w:b/>
          <w:sz w:val="20"/>
          <w:szCs w:val="20"/>
          <w:lang w:eastAsia="it-IT" w:bidi="th-TH"/>
        </w:rPr>
        <w:t xml:space="preserve">: rotta di </w:t>
      </w:r>
      <w:r w:rsidR="002C0A8E" w:rsidRPr="0060354F">
        <w:rPr>
          <w:rFonts w:ascii="Cambria" w:hAnsi="Cambria"/>
          <w:b/>
          <w:sz w:val="20"/>
          <w:szCs w:val="20"/>
          <w:lang w:eastAsia="it-IT" w:bidi="th-TH"/>
        </w:rPr>
        <w:t>5 notti</w:t>
      </w:r>
      <w:r w:rsidRPr="0060354F">
        <w:rPr>
          <w:rFonts w:ascii="Cambria" w:hAnsi="Cambria"/>
          <w:b/>
          <w:sz w:val="20"/>
          <w:szCs w:val="20"/>
          <w:lang w:eastAsia="it-IT" w:bidi="th-TH"/>
        </w:rPr>
        <w:t xml:space="preserve"> con partenza da </w:t>
      </w:r>
      <w:proofErr w:type="spellStart"/>
      <w:r w:rsidR="002C0A8E" w:rsidRPr="0060354F">
        <w:rPr>
          <w:rFonts w:ascii="Cambria" w:hAnsi="Cambria"/>
          <w:b/>
          <w:sz w:val="20"/>
          <w:szCs w:val="20"/>
          <w:lang w:eastAsia="it-IT" w:bidi="th-TH"/>
        </w:rPr>
        <w:t>Sarria</w:t>
      </w:r>
      <w:proofErr w:type="spellEnd"/>
      <w:r w:rsidR="002C0A8E" w:rsidRPr="0060354F">
        <w:rPr>
          <w:rFonts w:ascii="Cambria" w:hAnsi="Cambria"/>
          <w:b/>
          <w:sz w:val="20"/>
          <w:szCs w:val="20"/>
          <w:lang w:eastAsia="it-IT" w:bidi="th-TH"/>
        </w:rPr>
        <w:t xml:space="preserve">, 6 notti con partenza da O </w:t>
      </w:r>
      <w:proofErr w:type="spellStart"/>
      <w:r w:rsidR="002C0A8E" w:rsidRPr="0060354F">
        <w:rPr>
          <w:rFonts w:ascii="Cambria" w:hAnsi="Cambria"/>
          <w:b/>
          <w:sz w:val="20"/>
          <w:szCs w:val="20"/>
          <w:lang w:eastAsia="it-IT" w:bidi="th-TH"/>
        </w:rPr>
        <w:t>Cebreiro</w:t>
      </w:r>
      <w:proofErr w:type="spellEnd"/>
      <w:r w:rsidR="002C0A8E" w:rsidRPr="0060354F">
        <w:rPr>
          <w:rFonts w:ascii="Cambria" w:hAnsi="Cambria"/>
          <w:b/>
          <w:sz w:val="20"/>
          <w:szCs w:val="20"/>
          <w:lang w:eastAsia="it-IT" w:bidi="th-TH"/>
        </w:rPr>
        <w:t xml:space="preserve">, 9 notti da </w:t>
      </w:r>
      <w:r w:rsidRPr="0060354F">
        <w:rPr>
          <w:rFonts w:ascii="Cambria" w:hAnsi="Cambria"/>
          <w:b/>
          <w:sz w:val="20"/>
          <w:szCs w:val="20"/>
          <w:lang w:eastAsia="it-IT" w:bidi="th-TH"/>
        </w:rPr>
        <w:t xml:space="preserve">e rotta di 21 </w:t>
      </w:r>
      <w:r w:rsidR="00F5352C" w:rsidRPr="0060354F">
        <w:rPr>
          <w:rFonts w:ascii="Cambria" w:hAnsi="Cambria"/>
          <w:b/>
          <w:sz w:val="20"/>
          <w:szCs w:val="20"/>
          <w:lang w:eastAsia="it-IT" w:bidi="th-TH"/>
        </w:rPr>
        <w:t xml:space="preserve">notti </w:t>
      </w:r>
      <w:r w:rsidRPr="0060354F">
        <w:rPr>
          <w:rFonts w:ascii="Cambria" w:hAnsi="Cambria"/>
          <w:b/>
          <w:sz w:val="20"/>
          <w:szCs w:val="20"/>
          <w:lang w:eastAsia="it-IT" w:bidi="th-TH"/>
        </w:rPr>
        <w:t xml:space="preserve">con partenza da </w:t>
      </w:r>
      <w:proofErr w:type="spellStart"/>
      <w:r w:rsidRPr="0060354F">
        <w:rPr>
          <w:rFonts w:ascii="Cambria" w:hAnsi="Cambria"/>
          <w:b/>
          <w:sz w:val="20"/>
          <w:szCs w:val="20"/>
          <w:lang w:eastAsia="it-IT" w:bidi="th-TH"/>
        </w:rPr>
        <w:t>Lo</w:t>
      </w:r>
      <w:r w:rsidR="00F5352C" w:rsidRPr="0060354F">
        <w:rPr>
          <w:rFonts w:ascii="Cambria" w:hAnsi="Cambria"/>
          <w:b/>
          <w:sz w:val="20"/>
          <w:szCs w:val="20"/>
          <w:lang w:eastAsia="it-IT" w:bidi="th-TH"/>
        </w:rPr>
        <w:t>grono</w:t>
      </w:r>
      <w:proofErr w:type="spellEnd"/>
      <w:r w:rsidR="00F5352C" w:rsidRPr="0060354F">
        <w:rPr>
          <w:rFonts w:ascii="Cambria" w:hAnsi="Cambria"/>
          <w:b/>
          <w:sz w:val="20"/>
          <w:szCs w:val="20"/>
          <w:lang w:eastAsia="it-IT" w:bidi="th-TH"/>
        </w:rPr>
        <w:t>.</w:t>
      </w:r>
    </w:p>
    <w:p w14:paraId="11195778" w14:textId="77777777" w:rsidR="00C9660B" w:rsidRPr="00D53CB1" w:rsidRDefault="00C9660B" w:rsidP="00C9660B">
      <w:pPr>
        <w:pStyle w:val="Standard"/>
      </w:pPr>
    </w:p>
    <w:p w14:paraId="0EF8FE96" w14:textId="77777777" w:rsidR="00C9660B" w:rsidRPr="009E350D" w:rsidRDefault="00C9660B" w:rsidP="00C9660B">
      <w:pPr>
        <w:pStyle w:val="Standard"/>
        <w:rPr>
          <w:rFonts w:ascii="Cambria" w:hAnsi="Cambria"/>
          <w:sz w:val="20"/>
          <w:szCs w:val="20"/>
          <w:highlight w:val="yellow"/>
          <w:lang w:eastAsia="it-IT" w:bidi="th-TH"/>
        </w:rPr>
      </w:pPr>
    </w:p>
    <w:p w14:paraId="014B668F" w14:textId="0171F3D4" w:rsidR="00C9660B" w:rsidRDefault="00D725C9" w:rsidP="00C9660B">
      <w:pPr>
        <w:pStyle w:val="Standard"/>
        <w:rPr>
          <w:rFonts w:ascii="Cambria" w:hAnsi="Cambria"/>
          <w:b/>
          <w:bCs/>
          <w:lang w:eastAsia="it-IT" w:bidi="th-TH"/>
        </w:rPr>
      </w:pPr>
      <w:proofErr w:type="gramStart"/>
      <w:r>
        <w:rPr>
          <w:rFonts w:ascii="Cambria" w:hAnsi="Cambria"/>
          <w:b/>
          <w:bCs/>
          <w:lang w:eastAsia="it-IT" w:bidi="th-TH"/>
        </w:rPr>
        <w:t>Opzione</w:t>
      </w:r>
      <w:proofErr w:type="gramEnd"/>
      <w:r>
        <w:rPr>
          <w:rFonts w:ascii="Cambria" w:hAnsi="Cambria"/>
          <w:b/>
          <w:bCs/>
          <w:lang w:eastAsia="it-IT" w:bidi="th-TH"/>
        </w:rPr>
        <w:t xml:space="preserve"> </w:t>
      </w:r>
      <w:r w:rsidR="00C9660B" w:rsidRPr="00F330C2">
        <w:rPr>
          <w:rFonts w:ascii="Cambria" w:hAnsi="Cambria"/>
          <w:b/>
          <w:bCs/>
          <w:lang w:eastAsia="it-IT" w:bidi="th-TH"/>
        </w:rPr>
        <w:t>7 GIORNI/6 NOTTI</w:t>
      </w:r>
    </w:p>
    <w:p w14:paraId="517CA82A" w14:textId="77777777" w:rsidR="00C9660B" w:rsidRPr="00F330C2" w:rsidRDefault="00C9660B" w:rsidP="00C9660B">
      <w:pPr>
        <w:pStyle w:val="Standard"/>
        <w:rPr>
          <w:rFonts w:ascii="Cambria" w:hAnsi="Cambria"/>
          <w:b/>
          <w:bCs/>
          <w:lang w:eastAsia="it-IT" w:bidi="th-TH"/>
        </w:rPr>
      </w:pPr>
      <w:r w:rsidRPr="00F330C2">
        <w:rPr>
          <w:rFonts w:ascii="Cambria" w:hAnsi="Cambria"/>
          <w:b/>
          <w:bCs/>
          <w:lang w:eastAsia="it-IT" w:bidi="th-TH"/>
        </w:rPr>
        <w:t xml:space="preserve">Luogo di partenza: O </w:t>
      </w:r>
      <w:proofErr w:type="spellStart"/>
      <w:r w:rsidRPr="00F330C2">
        <w:rPr>
          <w:rFonts w:ascii="Cambria" w:hAnsi="Cambria"/>
          <w:b/>
          <w:bCs/>
          <w:lang w:eastAsia="it-IT" w:bidi="th-TH"/>
        </w:rPr>
        <w:t>Cebreiro</w:t>
      </w:r>
      <w:proofErr w:type="spellEnd"/>
      <w:proofErr w:type="gramStart"/>
      <w:r w:rsidRPr="00F330C2">
        <w:rPr>
          <w:rFonts w:ascii="Cambria" w:hAnsi="Cambria"/>
          <w:b/>
          <w:bCs/>
          <w:lang w:eastAsia="it-IT" w:bidi="th-TH"/>
        </w:rPr>
        <w:t xml:space="preserve">                                  </w:t>
      </w:r>
      <w:proofErr w:type="gramEnd"/>
    </w:p>
    <w:p w14:paraId="364C369D" w14:textId="77777777" w:rsidR="00C9660B" w:rsidRPr="00BC0E3C" w:rsidRDefault="00C9660B" w:rsidP="00C9660B">
      <w:pPr>
        <w:pStyle w:val="Standard"/>
        <w:rPr>
          <w:rFonts w:ascii="Cambria" w:hAnsi="Cambria"/>
        </w:rPr>
      </w:pPr>
      <w:r>
        <w:rPr>
          <w:rFonts w:ascii="Cambria" w:hAnsi="Cambria"/>
          <w:b/>
          <w:bCs/>
          <w:lang w:eastAsia="it-IT" w:bidi="th-TH"/>
        </w:rPr>
        <w:t xml:space="preserve">    </w:t>
      </w:r>
    </w:p>
    <w:p w14:paraId="24D7F955" w14:textId="77777777" w:rsidR="00C9660B" w:rsidRPr="00F579E6" w:rsidRDefault="00C9660B" w:rsidP="00C9660B">
      <w:pPr>
        <w:pStyle w:val="Standard"/>
        <w:jc w:val="both"/>
        <w:rPr>
          <w:rFonts w:ascii="Cambria" w:hAnsi="Cambria"/>
          <w:b/>
          <w:lang w:eastAsia="it-IT" w:bidi="th-TH"/>
        </w:rPr>
      </w:pPr>
      <w:r w:rsidRPr="009E350D">
        <w:rPr>
          <w:rFonts w:ascii="Cambria" w:hAnsi="Cambria"/>
          <w:b/>
          <w:sz w:val="20"/>
          <w:szCs w:val="20"/>
          <w:highlight w:val="yellow"/>
          <w:lang w:eastAsia="it-IT" w:bidi="th-TH"/>
        </w:rPr>
        <w:br/>
      </w:r>
      <w:r w:rsidRPr="00F579E6">
        <w:rPr>
          <w:rFonts w:ascii="Cambria" w:hAnsi="Cambria"/>
          <w:b/>
          <w:lang w:eastAsia="it-IT" w:bidi="th-TH"/>
        </w:rPr>
        <w:t>1° giorno</w:t>
      </w:r>
      <w:proofErr w:type="gramStart"/>
      <w:r w:rsidRPr="00F579E6">
        <w:rPr>
          <w:rFonts w:ascii="Cambria" w:hAnsi="Cambria"/>
          <w:b/>
          <w:lang w:eastAsia="it-IT" w:bidi="th-TH"/>
        </w:rPr>
        <w:t xml:space="preserve"> :</w:t>
      </w:r>
      <w:proofErr w:type="gramEnd"/>
      <w:r w:rsidRPr="00F579E6">
        <w:rPr>
          <w:rFonts w:ascii="Cambria" w:hAnsi="Cambria"/>
          <w:b/>
          <w:lang w:eastAsia="it-IT" w:bidi="th-TH"/>
        </w:rPr>
        <w:t xml:space="preserve"> </w:t>
      </w:r>
      <w:r>
        <w:rPr>
          <w:rFonts w:ascii="Cambria" w:hAnsi="Cambria"/>
          <w:b/>
          <w:lang w:eastAsia="it-IT" w:bidi="th-TH"/>
        </w:rPr>
        <w:t xml:space="preserve">ITALIA/ </w:t>
      </w:r>
      <w:r w:rsidRPr="00F579E6">
        <w:rPr>
          <w:rFonts w:ascii="Cambria" w:hAnsi="Cambria"/>
          <w:b/>
          <w:lang w:eastAsia="it-IT" w:bidi="th-TH"/>
        </w:rPr>
        <w:t xml:space="preserve">O CEBREIRO/PADORNELO </w:t>
      </w:r>
      <w:r w:rsidRPr="00F579E6">
        <w:rPr>
          <w:rFonts w:ascii="Cambria" w:hAnsi="Cambria"/>
          <w:b/>
          <w:bCs/>
        </w:rPr>
        <w:t>(-/-/D)</w:t>
      </w:r>
    </w:p>
    <w:p w14:paraId="0C84F29F" w14:textId="77777777" w:rsidR="00C9660B" w:rsidRPr="00F579E6" w:rsidRDefault="00C9660B" w:rsidP="00C9660B">
      <w:pPr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Pick-up dall’aeroporto di Santiago de Compostela o dalla stazione dei treni</w:t>
      </w:r>
      <w:proofErr w:type="gramStart"/>
      <w:r>
        <w:rPr>
          <w:rFonts w:ascii="Cambria" w:hAnsi="Cambria"/>
          <w:sz w:val="24"/>
          <w:szCs w:val="24"/>
          <w:lang w:val="it-IT"/>
        </w:rPr>
        <w:t>(</w:t>
      </w:r>
      <w:proofErr w:type="gramEnd"/>
      <w:r>
        <w:rPr>
          <w:rFonts w:ascii="Cambria" w:hAnsi="Cambria"/>
          <w:sz w:val="24"/>
          <w:szCs w:val="24"/>
          <w:lang w:val="it-IT"/>
        </w:rPr>
        <w:t xml:space="preserve">prevedere un arrivo per le h 15.00) ed incontro con le guide. </w:t>
      </w:r>
      <w:r w:rsidRPr="00F579E6">
        <w:rPr>
          <w:rFonts w:ascii="Cambria" w:hAnsi="Cambria"/>
          <w:sz w:val="24"/>
          <w:szCs w:val="24"/>
          <w:lang w:val="it-IT"/>
        </w:rPr>
        <w:t xml:space="preserve">Il cammino entra in Galizia da </w:t>
      </w:r>
      <w:proofErr w:type="spellStart"/>
      <w:r w:rsidRPr="00F579E6">
        <w:rPr>
          <w:rFonts w:ascii="Cambria" w:hAnsi="Cambria"/>
          <w:sz w:val="24"/>
          <w:szCs w:val="24"/>
          <w:lang w:val="it-IT"/>
        </w:rPr>
        <w:t>El</w:t>
      </w:r>
      <w:proofErr w:type="spellEnd"/>
      <w:r w:rsidRPr="00F579E6">
        <w:rPr>
          <w:rFonts w:ascii="Cambria" w:hAnsi="Cambria"/>
          <w:sz w:val="24"/>
          <w:szCs w:val="24"/>
          <w:lang w:val="it-IT"/>
        </w:rPr>
        <w:t xml:space="preserve"> </w:t>
      </w:r>
      <w:proofErr w:type="spellStart"/>
      <w:r w:rsidRPr="00F579E6">
        <w:rPr>
          <w:rFonts w:ascii="Cambria" w:hAnsi="Cambria"/>
          <w:sz w:val="24"/>
          <w:szCs w:val="24"/>
          <w:lang w:val="it-IT"/>
        </w:rPr>
        <w:t>Bierzo</w:t>
      </w:r>
      <w:proofErr w:type="spellEnd"/>
      <w:r w:rsidRPr="00F579E6">
        <w:rPr>
          <w:rFonts w:ascii="Cambria" w:hAnsi="Cambria"/>
          <w:sz w:val="24"/>
          <w:szCs w:val="24"/>
          <w:lang w:val="it-IT"/>
        </w:rPr>
        <w:t xml:space="preserve">, salendo sulla montagna di O </w:t>
      </w:r>
      <w:proofErr w:type="spellStart"/>
      <w:r w:rsidRPr="00F579E6">
        <w:rPr>
          <w:rFonts w:ascii="Cambria" w:hAnsi="Cambria"/>
          <w:sz w:val="24"/>
          <w:szCs w:val="24"/>
          <w:lang w:val="it-IT"/>
        </w:rPr>
        <w:t>Cebreiro</w:t>
      </w:r>
      <w:proofErr w:type="spellEnd"/>
      <w:r w:rsidRPr="00F579E6">
        <w:rPr>
          <w:rFonts w:ascii="Cambria" w:hAnsi="Cambria"/>
          <w:sz w:val="24"/>
          <w:szCs w:val="24"/>
          <w:lang w:val="it-IT"/>
        </w:rPr>
        <w:t xml:space="preserve"> a 1300 mt, nella provincia di Lugo. In cima alla montagna troveremo questo villaggio con la sua vegetazione tipica della penisola iberica, che si è abituata a questo clima. Qui inizierà il nostro cammino a cavallo, fino all’arrivo a </w:t>
      </w:r>
      <w:proofErr w:type="spellStart"/>
      <w:r w:rsidRPr="00F579E6">
        <w:rPr>
          <w:rFonts w:ascii="Cambria" w:hAnsi="Cambria"/>
          <w:sz w:val="24"/>
          <w:szCs w:val="24"/>
          <w:lang w:val="it-IT"/>
        </w:rPr>
        <w:t>Padornelo</w:t>
      </w:r>
      <w:proofErr w:type="spellEnd"/>
      <w:r w:rsidRPr="00F579E6">
        <w:rPr>
          <w:rFonts w:ascii="Cambria" w:hAnsi="Cambria"/>
          <w:sz w:val="24"/>
          <w:szCs w:val="24"/>
          <w:lang w:val="it-IT"/>
        </w:rPr>
        <w:t xml:space="preserve">, dove ci fermeremo per cena e pernottamento.   </w:t>
      </w:r>
    </w:p>
    <w:p w14:paraId="635C6ED7" w14:textId="77777777" w:rsidR="00C9660B" w:rsidRPr="00730403" w:rsidRDefault="00C9660B" w:rsidP="00C9660B">
      <w:pPr>
        <w:pStyle w:val="Standard"/>
        <w:jc w:val="both"/>
        <w:rPr>
          <w:rFonts w:ascii="Cambria" w:eastAsia="Calibri" w:hAnsi="Cambria" w:cs="Times New Roman"/>
          <w:kern w:val="0"/>
          <w:sz w:val="20"/>
          <w:szCs w:val="20"/>
          <w:highlight w:val="yellow"/>
          <w:lang w:eastAsia="en-US" w:bidi="ar-SA"/>
        </w:rPr>
      </w:pPr>
    </w:p>
    <w:p w14:paraId="6C1506F8" w14:textId="77777777" w:rsidR="00C9660B" w:rsidRPr="001963FB" w:rsidRDefault="00C9660B" w:rsidP="00C9660B">
      <w:pPr>
        <w:pStyle w:val="Standard"/>
        <w:jc w:val="both"/>
        <w:rPr>
          <w:rFonts w:ascii="Cambria" w:hAnsi="Cambria"/>
          <w:b/>
          <w:lang w:eastAsia="it-IT" w:bidi="th-TH"/>
        </w:rPr>
      </w:pPr>
      <w:r w:rsidRPr="001963FB">
        <w:rPr>
          <w:rFonts w:ascii="Cambria" w:hAnsi="Cambria"/>
          <w:b/>
          <w:lang w:eastAsia="it-IT" w:bidi="th-TH"/>
        </w:rPr>
        <w:t xml:space="preserve">2°giorno: </w:t>
      </w:r>
      <w:r>
        <w:rPr>
          <w:rFonts w:ascii="Cambria" w:hAnsi="Cambria"/>
          <w:b/>
          <w:lang w:eastAsia="it-IT" w:bidi="th-TH"/>
        </w:rPr>
        <w:t>PADORNELO/</w:t>
      </w:r>
      <w:r w:rsidRPr="001963FB">
        <w:rPr>
          <w:rFonts w:ascii="Cambria" w:hAnsi="Cambria"/>
          <w:b/>
          <w:lang w:eastAsia="it-IT" w:bidi="th-TH"/>
        </w:rPr>
        <w:t xml:space="preserve"> TRIACASTELA (B/L/D)</w:t>
      </w:r>
    </w:p>
    <w:p w14:paraId="7DB94244" w14:textId="77777777" w:rsidR="00C9660B" w:rsidRPr="00F579E6" w:rsidRDefault="00C9660B" w:rsidP="00C9660B">
      <w:pPr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</w:pPr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Oggi raggiungeremo il punto più alto di tutta la rotta francese, il Monte O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Poio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 (1337 mt) per poi proseguire in direzione di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Fonfria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. </w:t>
      </w:r>
      <w:proofErr w:type="gram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Godremo di</w:t>
      </w:r>
      <w:proofErr w:type="gram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 un bellissimo paesaggio fino all’arrivo di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Triacastela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, dove ci fermeremo per  cena e pernottamento. </w:t>
      </w:r>
    </w:p>
    <w:p w14:paraId="47301361" w14:textId="77777777" w:rsidR="00C9660B" w:rsidRPr="00730403" w:rsidRDefault="00C9660B" w:rsidP="00C9660B">
      <w:pPr>
        <w:pStyle w:val="Standard"/>
        <w:rPr>
          <w:rFonts w:ascii="Cambria" w:hAnsi="Cambria"/>
          <w:b/>
          <w:bCs/>
          <w:sz w:val="20"/>
          <w:szCs w:val="20"/>
          <w:highlight w:val="yellow"/>
          <w:lang w:val="en-GB"/>
        </w:rPr>
      </w:pPr>
    </w:p>
    <w:p w14:paraId="1A6440A4" w14:textId="77777777" w:rsidR="00C9660B" w:rsidRPr="006D5441" w:rsidRDefault="00C9660B" w:rsidP="00C9660B">
      <w:pPr>
        <w:pStyle w:val="Standard"/>
        <w:jc w:val="both"/>
        <w:rPr>
          <w:rFonts w:ascii="Cambria" w:hAnsi="Cambria"/>
          <w:b/>
          <w:lang w:eastAsia="it-IT" w:bidi="th-TH"/>
        </w:rPr>
      </w:pPr>
      <w:r w:rsidRPr="006D5441">
        <w:rPr>
          <w:rFonts w:ascii="Cambria" w:hAnsi="Cambria"/>
          <w:b/>
          <w:lang w:eastAsia="it-IT" w:bidi="th-TH"/>
        </w:rPr>
        <w:t>3° giorno:</w:t>
      </w:r>
      <w:proofErr w:type="gramStart"/>
      <w:r w:rsidRPr="006D5441">
        <w:rPr>
          <w:rFonts w:ascii="Cambria" w:hAnsi="Cambria"/>
          <w:b/>
          <w:lang w:eastAsia="it-IT" w:bidi="th-TH"/>
        </w:rPr>
        <w:t xml:space="preserve">  </w:t>
      </w:r>
      <w:proofErr w:type="gramEnd"/>
      <w:r>
        <w:rPr>
          <w:rFonts w:ascii="Cambria" w:hAnsi="Cambria"/>
          <w:b/>
          <w:lang w:eastAsia="it-IT" w:bidi="th-TH"/>
        </w:rPr>
        <w:t xml:space="preserve">TRIACASTELA/SARRIA </w:t>
      </w:r>
      <w:r w:rsidRPr="006D5441">
        <w:rPr>
          <w:rFonts w:ascii="Cambria" w:hAnsi="Cambria"/>
          <w:b/>
          <w:lang w:eastAsia="it-IT" w:bidi="th-TH"/>
        </w:rPr>
        <w:t>(B/L/D)</w:t>
      </w:r>
    </w:p>
    <w:p w14:paraId="1310833C" w14:textId="77777777" w:rsidR="00C9660B" w:rsidRPr="00F579E6" w:rsidRDefault="00C9660B" w:rsidP="00C9660B">
      <w:pPr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</w:pPr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Da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Triacastela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 il cammino prosegue verso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Sarria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, attraverso vecchi villaggi come Balsa, San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Xil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, Montan,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Pintin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,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Calvor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 e San Mamede do Camino. Arriveremo a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Sarria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 per cena e pernottamento.</w:t>
      </w:r>
    </w:p>
    <w:p w14:paraId="7B875C5A" w14:textId="77777777" w:rsidR="00C9660B" w:rsidRPr="00D95F98" w:rsidRDefault="00C9660B" w:rsidP="00C9660B">
      <w:pPr>
        <w:pStyle w:val="Standard"/>
        <w:jc w:val="both"/>
        <w:rPr>
          <w:rFonts w:ascii="Cambria" w:hAnsi="Cambria"/>
          <w:b/>
          <w:lang w:eastAsia="it-IT" w:bidi="th-TH"/>
        </w:rPr>
      </w:pPr>
      <w:r w:rsidRPr="00D95F98">
        <w:rPr>
          <w:rFonts w:ascii="Cambria" w:hAnsi="Cambria"/>
          <w:b/>
          <w:lang w:eastAsia="it-IT" w:bidi="th-TH"/>
        </w:rPr>
        <w:t xml:space="preserve">4° giorno: </w:t>
      </w:r>
      <w:r>
        <w:rPr>
          <w:rFonts w:ascii="Cambria" w:hAnsi="Cambria"/>
          <w:b/>
          <w:lang w:eastAsia="it-IT" w:bidi="th-TH"/>
        </w:rPr>
        <w:t>SARRIA</w:t>
      </w:r>
      <w:r w:rsidRPr="00D95F98">
        <w:rPr>
          <w:rFonts w:ascii="Cambria" w:hAnsi="Cambria"/>
          <w:b/>
          <w:lang w:eastAsia="it-IT" w:bidi="th-TH"/>
        </w:rPr>
        <w:t xml:space="preserve"> / MONTEROSSO (B/L/D)</w:t>
      </w:r>
    </w:p>
    <w:p w14:paraId="12EED472" w14:textId="77777777" w:rsidR="00C9660B" w:rsidRPr="00F579E6" w:rsidRDefault="00C9660B" w:rsidP="00C9660B">
      <w:pPr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</w:pPr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Proseguiamo attraversando il ponte di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Aspera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, in direzione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Barbadelo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. Attraverseremo boschi, pianure e campi coltivati fino a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Paradela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. Sarà necessario attraversare il vecchio ponte del 1960 che scavalca il fiume Mino per arrivare alle rovine di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Portomarin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. Il cammino prosegue in direzione di </w:t>
      </w:r>
      <w:proofErr w:type="spellStart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>Castromaior</w:t>
      </w:r>
      <w:proofErr w:type="spellEnd"/>
      <w:r w:rsidRPr="00F579E6">
        <w:rPr>
          <w:rFonts w:ascii="Cambria" w:eastAsia="SimSun" w:hAnsi="Cambria" w:cs="Mangal"/>
          <w:kern w:val="3"/>
          <w:sz w:val="24"/>
          <w:szCs w:val="24"/>
          <w:lang w:val="it-IT" w:eastAsia="it-IT" w:bidi="th-TH"/>
        </w:rPr>
        <w:t xml:space="preserve">, fino a Monterosso. Cena e pernottamento. </w:t>
      </w:r>
    </w:p>
    <w:p w14:paraId="6F58D4AE" w14:textId="77777777" w:rsidR="00C9660B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  <w:r w:rsidRPr="00107336">
        <w:rPr>
          <w:rFonts w:ascii="Cambria" w:hAnsi="Cambria"/>
          <w:b/>
          <w:lang w:eastAsia="it-IT" w:bidi="th-TH"/>
        </w:rPr>
        <w:t xml:space="preserve">5°giorno: </w:t>
      </w:r>
      <w:r w:rsidRPr="00D95F98">
        <w:rPr>
          <w:rFonts w:ascii="Cambria" w:hAnsi="Cambria"/>
          <w:b/>
          <w:lang w:eastAsia="it-IT" w:bidi="th-TH"/>
        </w:rPr>
        <w:t>MONTEROSSO</w:t>
      </w:r>
      <w:r>
        <w:rPr>
          <w:rFonts w:ascii="Cambria" w:hAnsi="Cambria"/>
          <w:b/>
          <w:lang w:eastAsia="it-IT" w:bidi="th-TH"/>
        </w:rPr>
        <w:t>/</w:t>
      </w:r>
      <w:r w:rsidRPr="00107336">
        <w:rPr>
          <w:rFonts w:ascii="Cambria" w:hAnsi="Cambria"/>
          <w:b/>
          <w:lang w:eastAsia="it-IT" w:bidi="th-TH"/>
        </w:rPr>
        <w:t xml:space="preserve"> MELIDE </w:t>
      </w:r>
      <w:r w:rsidRPr="00D95F98">
        <w:rPr>
          <w:rFonts w:ascii="Cambria" w:hAnsi="Cambria"/>
          <w:b/>
          <w:lang w:eastAsia="it-IT" w:bidi="th-TH"/>
        </w:rPr>
        <w:t>(B/L/D)</w:t>
      </w:r>
    </w:p>
    <w:p w14:paraId="3DE40B0D" w14:textId="77777777" w:rsidR="00C9660B" w:rsidRPr="00F579E6" w:rsidRDefault="00C9660B" w:rsidP="00C9660B">
      <w:pPr>
        <w:pStyle w:val="Standard"/>
        <w:rPr>
          <w:rFonts w:ascii="Cambria" w:hAnsi="Cambria"/>
          <w:lang w:eastAsia="it-IT" w:bidi="th-TH"/>
        </w:rPr>
      </w:pPr>
      <w:r w:rsidRPr="00F579E6">
        <w:rPr>
          <w:rFonts w:ascii="Cambria" w:hAnsi="Cambria"/>
          <w:lang w:eastAsia="it-IT" w:bidi="th-TH"/>
        </w:rPr>
        <w:t xml:space="preserve">Il cammino ci porterà attraverso le terre di </w:t>
      </w:r>
      <w:proofErr w:type="spellStart"/>
      <w:r w:rsidRPr="00F579E6">
        <w:rPr>
          <w:rFonts w:ascii="Cambria" w:hAnsi="Cambria"/>
          <w:lang w:eastAsia="it-IT" w:bidi="th-TH"/>
        </w:rPr>
        <w:t>Palas</w:t>
      </w:r>
      <w:proofErr w:type="spellEnd"/>
      <w:r w:rsidRPr="00F579E6">
        <w:rPr>
          <w:rFonts w:ascii="Cambria" w:hAnsi="Cambria"/>
          <w:lang w:eastAsia="it-IT" w:bidi="th-TH"/>
        </w:rPr>
        <w:t xml:space="preserve"> de Rei, passando da </w:t>
      </w:r>
      <w:proofErr w:type="spellStart"/>
      <w:r w:rsidRPr="00F579E6">
        <w:rPr>
          <w:rFonts w:ascii="Cambria" w:hAnsi="Cambria"/>
          <w:lang w:eastAsia="it-IT" w:bidi="th-TH"/>
        </w:rPr>
        <w:t>Ulloa</w:t>
      </w:r>
      <w:proofErr w:type="spellEnd"/>
      <w:r w:rsidRPr="00F579E6">
        <w:rPr>
          <w:rFonts w:ascii="Cambria" w:hAnsi="Cambria"/>
          <w:lang w:eastAsia="it-IT" w:bidi="th-TH"/>
        </w:rPr>
        <w:t xml:space="preserve">, famosa per i suoi deliziosi formaggi </w:t>
      </w:r>
      <w:proofErr w:type="gramStart"/>
      <w:r w:rsidRPr="00F579E6">
        <w:rPr>
          <w:rFonts w:ascii="Cambria" w:hAnsi="Cambria"/>
          <w:lang w:eastAsia="it-IT" w:bidi="th-TH"/>
        </w:rPr>
        <w:t>ed</w:t>
      </w:r>
      <w:proofErr w:type="gramEnd"/>
      <w:r w:rsidRPr="00F579E6">
        <w:rPr>
          <w:rFonts w:ascii="Cambria" w:hAnsi="Cambria"/>
          <w:lang w:eastAsia="it-IT" w:bidi="th-TH"/>
        </w:rPr>
        <w:t xml:space="preserve"> altri prodotti tradizionali. Passeremo dal Castello di </w:t>
      </w:r>
      <w:proofErr w:type="spellStart"/>
      <w:r w:rsidRPr="00F579E6">
        <w:rPr>
          <w:rFonts w:ascii="Cambria" w:hAnsi="Cambria"/>
          <w:lang w:eastAsia="it-IT" w:bidi="th-TH"/>
        </w:rPr>
        <w:t>Pambre</w:t>
      </w:r>
      <w:proofErr w:type="spellEnd"/>
      <w:r w:rsidRPr="00F579E6">
        <w:rPr>
          <w:rFonts w:ascii="Cambria" w:hAnsi="Cambria"/>
          <w:lang w:eastAsia="it-IT" w:bidi="th-TH"/>
        </w:rPr>
        <w:t xml:space="preserve">, </w:t>
      </w:r>
      <w:proofErr w:type="spellStart"/>
      <w:r w:rsidRPr="00F579E6">
        <w:rPr>
          <w:rFonts w:ascii="Cambria" w:hAnsi="Cambria"/>
          <w:lang w:eastAsia="it-IT" w:bidi="th-TH"/>
        </w:rPr>
        <w:t>ulo</w:t>
      </w:r>
      <w:proofErr w:type="spellEnd"/>
      <w:r w:rsidRPr="00F579E6">
        <w:rPr>
          <w:rFonts w:ascii="Cambria" w:hAnsi="Cambria"/>
          <w:lang w:eastAsia="it-IT" w:bidi="th-TH"/>
        </w:rPr>
        <w:t xml:space="preserve"> dei pochi sopravvissuti alle battaglie degli “</w:t>
      </w:r>
      <w:proofErr w:type="spellStart"/>
      <w:r w:rsidRPr="00F579E6">
        <w:rPr>
          <w:rFonts w:ascii="Cambria" w:hAnsi="Cambria"/>
          <w:lang w:eastAsia="it-IT" w:bidi="th-TH"/>
        </w:rPr>
        <w:t>irmandinos</w:t>
      </w:r>
      <w:proofErr w:type="spellEnd"/>
      <w:r w:rsidRPr="00F579E6">
        <w:rPr>
          <w:rFonts w:ascii="Cambria" w:hAnsi="Cambria"/>
          <w:lang w:eastAsia="it-IT" w:bidi="th-TH"/>
        </w:rPr>
        <w:t xml:space="preserve">”. Passeremo da </w:t>
      </w:r>
      <w:proofErr w:type="spellStart"/>
      <w:r w:rsidRPr="00F579E6">
        <w:rPr>
          <w:rFonts w:ascii="Cambria" w:hAnsi="Cambria"/>
          <w:lang w:eastAsia="it-IT" w:bidi="th-TH"/>
        </w:rPr>
        <w:t>Leboeira</w:t>
      </w:r>
      <w:proofErr w:type="spellEnd"/>
      <w:r w:rsidRPr="00F579E6">
        <w:rPr>
          <w:rFonts w:ascii="Cambria" w:hAnsi="Cambria"/>
          <w:lang w:eastAsia="it-IT" w:bidi="th-TH"/>
        </w:rPr>
        <w:t xml:space="preserve"> e </w:t>
      </w:r>
      <w:proofErr w:type="spellStart"/>
      <w:r w:rsidRPr="00F579E6">
        <w:rPr>
          <w:rFonts w:ascii="Cambria" w:hAnsi="Cambria"/>
          <w:lang w:eastAsia="it-IT" w:bidi="th-TH"/>
        </w:rPr>
        <w:t>Furelos</w:t>
      </w:r>
      <w:proofErr w:type="spellEnd"/>
      <w:r w:rsidRPr="00F579E6">
        <w:rPr>
          <w:rFonts w:ascii="Cambria" w:hAnsi="Cambria"/>
          <w:lang w:eastAsia="it-IT" w:bidi="th-TH"/>
        </w:rPr>
        <w:t xml:space="preserve"> per entrare nella provincia di </w:t>
      </w:r>
      <w:proofErr w:type="spellStart"/>
      <w:r w:rsidRPr="00F579E6">
        <w:rPr>
          <w:rFonts w:ascii="Cambria" w:hAnsi="Cambria"/>
          <w:lang w:eastAsia="it-IT" w:bidi="th-TH"/>
        </w:rPr>
        <w:t>Coruna</w:t>
      </w:r>
      <w:proofErr w:type="spellEnd"/>
      <w:r w:rsidRPr="00F579E6">
        <w:rPr>
          <w:rFonts w:ascii="Cambria" w:hAnsi="Cambria"/>
          <w:lang w:eastAsia="it-IT" w:bidi="th-TH"/>
        </w:rPr>
        <w:t xml:space="preserve">, attraverso un immenso ponte medievale. </w:t>
      </w:r>
    </w:p>
    <w:p w14:paraId="7088C4AA" w14:textId="77777777" w:rsidR="00C9660B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</w:p>
    <w:p w14:paraId="49EDB0E2" w14:textId="77777777" w:rsidR="00C9660B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  <w:r>
        <w:rPr>
          <w:rFonts w:ascii="Cambria" w:hAnsi="Cambria"/>
          <w:b/>
          <w:lang w:eastAsia="it-IT" w:bidi="th-TH"/>
        </w:rPr>
        <w:t>6</w:t>
      </w:r>
      <w:r w:rsidRPr="00107336">
        <w:rPr>
          <w:rFonts w:ascii="Cambria" w:hAnsi="Cambria"/>
          <w:b/>
          <w:lang w:eastAsia="it-IT" w:bidi="th-TH"/>
        </w:rPr>
        <w:t>°giorno: MELIDE</w:t>
      </w:r>
      <w:r>
        <w:rPr>
          <w:rFonts w:ascii="Cambria" w:hAnsi="Cambria"/>
          <w:b/>
          <w:lang w:eastAsia="it-IT" w:bidi="th-TH"/>
        </w:rPr>
        <w:t>/</w:t>
      </w:r>
      <w:r w:rsidRPr="00107336">
        <w:rPr>
          <w:rFonts w:ascii="Cambria" w:hAnsi="Cambria"/>
          <w:b/>
          <w:lang w:eastAsia="it-IT" w:bidi="th-TH"/>
        </w:rPr>
        <w:t xml:space="preserve"> </w:t>
      </w:r>
      <w:r>
        <w:rPr>
          <w:rFonts w:ascii="Cambria" w:hAnsi="Cambria"/>
          <w:b/>
          <w:lang w:eastAsia="it-IT" w:bidi="th-TH"/>
        </w:rPr>
        <w:t xml:space="preserve">SANTIAGO </w:t>
      </w:r>
      <w:r w:rsidRPr="00D95F98">
        <w:rPr>
          <w:rFonts w:ascii="Cambria" w:hAnsi="Cambria"/>
          <w:b/>
          <w:lang w:eastAsia="it-IT" w:bidi="th-TH"/>
        </w:rPr>
        <w:t>(B/L/D)</w:t>
      </w:r>
    </w:p>
    <w:p w14:paraId="3EA7A325" w14:textId="77777777" w:rsidR="00C9660B" w:rsidRPr="00F579E6" w:rsidRDefault="00C9660B" w:rsidP="00C9660B">
      <w:pPr>
        <w:pStyle w:val="Standard"/>
        <w:rPr>
          <w:rFonts w:ascii="Cambria" w:hAnsi="Cambria"/>
          <w:lang w:eastAsia="it-IT" w:bidi="th-TH"/>
        </w:rPr>
      </w:pPr>
      <w:proofErr w:type="spellStart"/>
      <w:r w:rsidRPr="00F579E6">
        <w:rPr>
          <w:rFonts w:ascii="Cambria" w:hAnsi="Cambria"/>
          <w:lang w:eastAsia="it-IT" w:bidi="th-TH"/>
        </w:rPr>
        <w:t>Melide</w:t>
      </w:r>
      <w:proofErr w:type="spellEnd"/>
      <w:r w:rsidRPr="00F579E6">
        <w:rPr>
          <w:rFonts w:ascii="Cambria" w:hAnsi="Cambria"/>
          <w:lang w:eastAsia="it-IT" w:bidi="th-TH"/>
        </w:rPr>
        <w:t xml:space="preserve">, geograficamente centro della regione </w:t>
      </w:r>
      <w:proofErr w:type="spellStart"/>
      <w:r w:rsidRPr="00F579E6">
        <w:rPr>
          <w:rFonts w:ascii="Cambria" w:hAnsi="Cambria"/>
          <w:lang w:eastAsia="it-IT" w:bidi="th-TH"/>
        </w:rPr>
        <w:t>Galicia</w:t>
      </w:r>
      <w:proofErr w:type="spellEnd"/>
      <w:r w:rsidRPr="00F579E6">
        <w:rPr>
          <w:rFonts w:ascii="Cambria" w:hAnsi="Cambria"/>
          <w:lang w:eastAsia="it-IT" w:bidi="th-TH"/>
        </w:rPr>
        <w:t xml:space="preserve">, è famoso per un gustoso piatto a base di polipo, uno dei migliori che potrete mai provare. </w:t>
      </w:r>
      <w:proofErr w:type="spellStart"/>
      <w:r w:rsidRPr="00F579E6">
        <w:rPr>
          <w:rFonts w:ascii="Cambria" w:hAnsi="Cambria"/>
          <w:lang w:eastAsia="it-IT" w:bidi="th-TH"/>
        </w:rPr>
        <w:t>Prosegiendo</w:t>
      </w:r>
      <w:proofErr w:type="spellEnd"/>
      <w:r w:rsidRPr="00F579E6">
        <w:rPr>
          <w:rFonts w:ascii="Cambria" w:hAnsi="Cambria"/>
          <w:lang w:eastAsia="it-IT" w:bidi="th-TH"/>
        </w:rPr>
        <w:t xml:space="preserve">, le strade rurali lasciano il posto a </w:t>
      </w:r>
      <w:proofErr w:type="gramStart"/>
      <w:r w:rsidRPr="00F579E6">
        <w:rPr>
          <w:rFonts w:ascii="Cambria" w:hAnsi="Cambria"/>
          <w:lang w:eastAsia="it-IT" w:bidi="th-TH"/>
        </w:rPr>
        <w:t>strade</w:t>
      </w:r>
      <w:proofErr w:type="gramEnd"/>
      <w:r w:rsidRPr="00F579E6">
        <w:rPr>
          <w:rFonts w:ascii="Cambria" w:hAnsi="Cambria"/>
          <w:lang w:eastAsia="it-IT" w:bidi="th-TH"/>
        </w:rPr>
        <w:t xml:space="preserve"> più urbane; passeremo per </w:t>
      </w:r>
      <w:proofErr w:type="spellStart"/>
      <w:r w:rsidRPr="00F579E6">
        <w:rPr>
          <w:rFonts w:ascii="Cambria" w:hAnsi="Cambria"/>
          <w:lang w:eastAsia="it-IT" w:bidi="th-TH"/>
        </w:rPr>
        <w:t>Castaneda</w:t>
      </w:r>
      <w:proofErr w:type="spellEnd"/>
      <w:r w:rsidRPr="00F579E6">
        <w:rPr>
          <w:rFonts w:ascii="Cambria" w:hAnsi="Cambria"/>
          <w:lang w:eastAsia="it-IT" w:bidi="th-TH"/>
        </w:rPr>
        <w:t xml:space="preserve">, </w:t>
      </w:r>
      <w:proofErr w:type="spellStart"/>
      <w:r w:rsidRPr="00F579E6">
        <w:rPr>
          <w:rFonts w:ascii="Cambria" w:hAnsi="Cambria"/>
          <w:lang w:eastAsia="it-IT" w:bidi="th-TH"/>
        </w:rPr>
        <w:t>Arzua</w:t>
      </w:r>
      <w:proofErr w:type="spellEnd"/>
      <w:r w:rsidRPr="00F579E6">
        <w:rPr>
          <w:rFonts w:ascii="Cambria" w:hAnsi="Cambria"/>
          <w:lang w:eastAsia="it-IT" w:bidi="th-TH"/>
        </w:rPr>
        <w:t xml:space="preserve"> e </w:t>
      </w:r>
      <w:proofErr w:type="spellStart"/>
      <w:r w:rsidRPr="00F579E6">
        <w:rPr>
          <w:rFonts w:ascii="Cambria" w:hAnsi="Cambria"/>
          <w:lang w:eastAsia="it-IT" w:bidi="th-TH"/>
        </w:rPr>
        <w:t>Ribadiso</w:t>
      </w:r>
      <w:proofErr w:type="spellEnd"/>
      <w:r w:rsidRPr="00F579E6">
        <w:rPr>
          <w:rFonts w:ascii="Cambria" w:hAnsi="Cambria"/>
          <w:lang w:eastAsia="it-IT" w:bidi="th-TH"/>
        </w:rPr>
        <w:t xml:space="preserve">. In </w:t>
      </w:r>
      <w:proofErr w:type="spellStart"/>
      <w:r w:rsidRPr="00F579E6">
        <w:rPr>
          <w:rFonts w:ascii="Cambria" w:hAnsi="Cambria"/>
          <w:lang w:eastAsia="it-IT" w:bidi="th-TH"/>
        </w:rPr>
        <w:t>Arzua</w:t>
      </w:r>
      <w:proofErr w:type="spellEnd"/>
      <w:r w:rsidRPr="00F579E6">
        <w:rPr>
          <w:rFonts w:ascii="Cambria" w:hAnsi="Cambria"/>
          <w:lang w:eastAsia="it-IT" w:bidi="th-TH"/>
        </w:rPr>
        <w:t xml:space="preserve"> incroceremo i pellegrini in arrivo dalla rotta del </w:t>
      </w:r>
      <w:proofErr w:type="spellStart"/>
      <w:r w:rsidRPr="00F579E6">
        <w:rPr>
          <w:rFonts w:ascii="Cambria" w:hAnsi="Cambria"/>
          <w:lang w:eastAsia="it-IT" w:bidi="th-TH"/>
        </w:rPr>
        <w:t>noerd</w:t>
      </w:r>
      <w:proofErr w:type="spellEnd"/>
      <w:r w:rsidRPr="00F579E6">
        <w:rPr>
          <w:rFonts w:ascii="Cambria" w:hAnsi="Cambria"/>
          <w:lang w:eastAsia="it-IT" w:bidi="th-TH"/>
        </w:rPr>
        <w:t xml:space="preserve">, e da qui proseguiremo insieme. </w:t>
      </w:r>
      <w:proofErr w:type="gramStart"/>
      <w:r w:rsidRPr="00F579E6">
        <w:rPr>
          <w:rFonts w:ascii="Cambria" w:hAnsi="Cambria"/>
          <w:lang w:eastAsia="it-IT" w:bidi="th-TH"/>
        </w:rPr>
        <w:t>Passeremo</w:t>
      </w:r>
      <w:proofErr w:type="gramEnd"/>
      <w:r w:rsidRPr="00F579E6">
        <w:rPr>
          <w:rFonts w:ascii="Cambria" w:hAnsi="Cambria"/>
          <w:lang w:eastAsia="it-IT" w:bidi="th-TH"/>
        </w:rPr>
        <w:t xml:space="preserve"> vicino ai villaggi di </w:t>
      </w:r>
      <w:proofErr w:type="spellStart"/>
      <w:r w:rsidRPr="00F579E6">
        <w:rPr>
          <w:rFonts w:ascii="Cambria" w:hAnsi="Cambria"/>
          <w:lang w:eastAsia="it-IT" w:bidi="th-TH"/>
        </w:rPr>
        <w:t>Calzada</w:t>
      </w:r>
      <w:proofErr w:type="spellEnd"/>
      <w:r w:rsidRPr="00F579E6">
        <w:rPr>
          <w:rFonts w:ascii="Cambria" w:hAnsi="Cambria"/>
          <w:lang w:eastAsia="it-IT" w:bidi="th-TH"/>
        </w:rPr>
        <w:t xml:space="preserve">, </w:t>
      </w:r>
      <w:proofErr w:type="spellStart"/>
      <w:r w:rsidRPr="00F579E6">
        <w:rPr>
          <w:rFonts w:ascii="Cambria" w:hAnsi="Cambria"/>
          <w:lang w:eastAsia="it-IT" w:bidi="th-TH"/>
        </w:rPr>
        <w:t>Salceda</w:t>
      </w:r>
      <w:proofErr w:type="spellEnd"/>
      <w:r w:rsidRPr="00F579E6">
        <w:rPr>
          <w:rFonts w:ascii="Cambria" w:hAnsi="Cambria"/>
          <w:lang w:eastAsia="it-IT" w:bidi="th-TH"/>
        </w:rPr>
        <w:t>, Rua e O Pino, prima di</w:t>
      </w:r>
      <w:r>
        <w:rPr>
          <w:rFonts w:ascii="Cambria" w:hAnsi="Cambria"/>
          <w:lang w:eastAsia="it-IT" w:bidi="th-TH"/>
        </w:rPr>
        <w:t xml:space="preserve"> arrivare finalmente a Santiago, al Monte </w:t>
      </w:r>
      <w:proofErr w:type="spellStart"/>
      <w:r>
        <w:rPr>
          <w:rFonts w:ascii="Cambria" w:hAnsi="Cambria"/>
          <w:lang w:eastAsia="it-IT" w:bidi="th-TH"/>
        </w:rPr>
        <w:t>Gozo</w:t>
      </w:r>
      <w:proofErr w:type="spellEnd"/>
      <w:r>
        <w:rPr>
          <w:rFonts w:ascii="Cambria" w:hAnsi="Cambria"/>
          <w:lang w:eastAsia="it-IT" w:bidi="th-TH"/>
        </w:rPr>
        <w:t xml:space="preserve">, </w:t>
      </w:r>
      <w:r w:rsidRPr="00F579E6">
        <w:rPr>
          <w:rFonts w:ascii="Cambria" w:hAnsi="Cambria"/>
          <w:lang w:eastAsia="it-IT" w:bidi="th-TH"/>
        </w:rPr>
        <w:t xml:space="preserve">una piccola collina che sovrasta la città, offrendo la vista sulla cattedrale. </w:t>
      </w:r>
      <w:r>
        <w:rPr>
          <w:rFonts w:ascii="Cambria" w:hAnsi="Cambria"/>
          <w:lang w:eastAsia="it-IT" w:bidi="th-TH"/>
        </w:rPr>
        <w:t xml:space="preserve">Cena e pernottamento a Santiago. </w:t>
      </w:r>
      <w:r w:rsidRPr="00F579E6">
        <w:rPr>
          <w:rFonts w:ascii="Cambria" w:hAnsi="Cambria"/>
          <w:lang w:eastAsia="it-IT" w:bidi="th-TH"/>
        </w:rPr>
        <w:t xml:space="preserve"> </w:t>
      </w:r>
    </w:p>
    <w:p w14:paraId="402AA280" w14:textId="77777777" w:rsidR="00C9660B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</w:p>
    <w:p w14:paraId="3EA8DD18" w14:textId="77777777" w:rsidR="00C9660B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  <w:r>
        <w:rPr>
          <w:rFonts w:ascii="Cambria" w:hAnsi="Cambria"/>
          <w:b/>
          <w:lang w:eastAsia="it-IT" w:bidi="th-TH"/>
        </w:rPr>
        <w:t>7</w:t>
      </w:r>
      <w:r w:rsidRPr="00107336">
        <w:rPr>
          <w:rFonts w:ascii="Cambria" w:hAnsi="Cambria"/>
          <w:b/>
          <w:lang w:eastAsia="it-IT" w:bidi="th-TH"/>
        </w:rPr>
        <w:t xml:space="preserve">°giorno: </w:t>
      </w:r>
      <w:r>
        <w:rPr>
          <w:rFonts w:ascii="Cambria" w:hAnsi="Cambria"/>
          <w:b/>
          <w:lang w:eastAsia="it-IT" w:bidi="th-TH"/>
        </w:rPr>
        <w:t>SANTIAGO/ITALIA (B/-/-</w:t>
      </w:r>
      <w:r w:rsidRPr="00D95F98">
        <w:rPr>
          <w:rFonts w:ascii="Cambria" w:hAnsi="Cambria"/>
          <w:b/>
          <w:lang w:eastAsia="it-IT" w:bidi="th-TH"/>
        </w:rPr>
        <w:t>)</w:t>
      </w:r>
    </w:p>
    <w:p w14:paraId="6F36BE54" w14:textId="77777777" w:rsidR="00C9660B" w:rsidRPr="00F579E6" w:rsidRDefault="00C9660B" w:rsidP="00C9660B">
      <w:pPr>
        <w:pStyle w:val="Standard"/>
        <w:rPr>
          <w:rFonts w:ascii="Cambria" w:hAnsi="Cambria"/>
          <w:lang w:eastAsia="it-IT" w:bidi="th-TH"/>
        </w:rPr>
      </w:pPr>
      <w:r>
        <w:rPr>
          <w:rFonts w:ascii="Cambria" w:hAnsi="Cambria"/>
          <w:lang w:eastAsia="it-IT" w:bidi="th-TH"/>
        </w:rPr>
        <w:t>Colazione e se ce ne fosse il tempo, passeggiata tra le vie cittadine prima del</w:t>
      </w:r>
      <w:r w:rsidRPr="00F579E6">
        <w:rPr>
          <w:rFonts w:ascii="Cambria" w:hAnsi="Cambria"/>
          <w:lang w:eastAsia="it-IT" w:bidi="th-TH"/>
        </w:rPr>
        <w:t xml:space="preserve"> transfer per l’aeroporto</w:t>
      </w:r>
      <w:r>
        <w:rPr>
          <w:rFonts w:ascii="Cambria" w:hAnsi="Cambria"/>
          <w:lang w:eastAsia="it-IT" w:bidi="th-TH"/>
        </w:rPr>
        <w:t xml:space="preserve"> di Santiago</w:t>
      </w:r>
      <w:r w:rsidRPr="00F579E6">
        <w:rPr>
          <w:rFonts w:ascii="Cambria" w:hAnsi="Cambria"/>
          <w:lang w:eastAsia="it-IT" w:bidi="th-TH"/>
        </w:rPr>
        <w:t xml:space="preserve"> o </w:t>
      </w:r>
      <w:r>
        <w:rPr>
          <w:rFonts w:ascii="Cambria" w:hAnsi="Cambria"/>
          <w:lang w:eastAsia="it-IT" w:bidi="th-TH"/>
        </w:rPr>
        <w:t xml:space="preserve">per la </w:t>
      </w:r>
      <w:r w:rsidRPr="00F579E6">
        <w:rPr>
          <w:rFonts w:ascii="Cambria" w:hAnsi="Cambria"/>
          <w:lang w:eastAsia="it-IT" w:bidi="th-TH"/>
        </w:rPr>
        <w:t>stazione dei treni.</w:t>
      </w:r>
    </w:p>
    <w:p w14:paraId="223089D7" w14:textId="77777777" w:rsidR="00C9660B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</w:p>
    <w:p w14:paraId="3B24B12E" w14:textId="77777777" w:rsidR="00C9660B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</w:p>
    <w:p w14:paraId="52E961F4" w14:textId="77777777" w:rsidR="00D725C9" w:rsidRDefault="00D725C9" w:rsidP="00C9660B">
      <w:pPr>
        <w:pStyle w:val="Standard"/>
        <w:rPr>
          <w:rFonts w:ascii="Cambria" w:hAnsi="Cambria"/>
          <w:b/>
          <w:lang w:eastAsia="it-IT" w:bidi="th-TH"/>
        </w:rPr>
      </w:pPr>
    </w:p>
    <w:p w14:paraId="5E5FAED2" w14:textId="77777777" w:rsidR="00D725C9" w:rsidRDefault="00D725C9" w:rsidP="00C9660B">
      <w:pPr>
        <w:pStyle w:val="Standard"/>
        <w:rPr>
          <w:rFonts w:ascii="Cambria" w:hAnsi="Cambria"/>
          <w:b/>
          <w:lang w:eastAsia="it-IT" w:bidi="th-TH"/>
        </w:rPr>
      </w:pPr>
    </w:p>
    <w:p w14:paraId="09AE14C5" w14:textId="77777777" w:rsidR="00C9660B" w:rsidRPr="00107336" w:rsidRDefault="00C9660B" w:rsidP="00C9660B">
      <w:pPr>
        <w:pStyle w:val="Standard"/>
        <w:rPr>
          <w:rFonts w:ascii="Cambria" w:hAnsi="Cambria"/>
          <w:b/>
          <w:lang w:eastAsia="it-IT" w:bidi="th-TH"/>
        </w:rPr>
      </w:pPr>
    </w:p>
    <w:p w14:paraId="765F81FC" w14:textId="77777777" w:rsidR="00C9660B" w:rsidRPr="00BC0E3C" w:rsidRDefault="00C9660B" w:rsidP="00C9660B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</w:pPr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Nota: L’itinerario sopra descritto è da considerarsi indicativo. Potrebbe essere soggetto a variazioni dovute alle condizioni meteo o circostanze indipendenti della nostra volontà.  L’itinerario di </w:t>
      </w:r>
      <w:proofErr w:type="gramStart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10</w:t>
      </w:r>
      <w:proofErr w:type="gramEnd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giorni prevede una partenza da </w:t>
      </w:r>
      <w:proofErr w:type="spellStart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Astorga</w:t>
      </w:r>
      <w:proofErr w:type="spellEnd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, ed i primi tre giorni saranno in </w:t>
      </w:r>
      <w:proofErr w:type="spellStart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Molinaseca</w:t>
      </w:r>
      <w:proofErr w:type="spellEnd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Ponferrada</w:t>
      </w:r>
      <w:proofErr w:type="spellEnd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e </w:t>
      </w:r>
      <w:proofErr w:type="spellStart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VillaFranca</w:t>
      </w:r>
      <w:proofErr w:type="spellEnd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Del </w:t>
      </w:r>
      <w:proofErr w:type="spellStart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Bierzo</w:t>
      </w:r>
      <w:proofErr w:type="spellEnd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.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Possibilità di partire da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Logrono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per un itinerario di </w:t>
      </w:r>
      <w:proofErr w:type="gramStart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21</w:t>
      </w:r>
      <w:proofErr w:type="gram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giorni. </w:t>
      </w:r>
    </w:p>
    <w:p w14:paraId="367B264C" w14:textId="77777777" w:rsidR="00C9660B" w:rsidRDefault="00C9660B" w:rsidP="00C9660B"/>
    <w:p w14:paraId="2D78F233" w14:textId="77777777" w:rsidR="00C9660B" w:rsidRDefault="00C9660B" w:rsidP="00C9660B"/>
    <w:p w14:paraId="13F05809" w14:textId="0EF93813" w:rsidR="00C9660B" w:rsidRPr="009B1532" w:rsidRDefault="00C9660B" w:rsidP="00C9660B">
      <w:pPr>
        <w:pStyle w:val="Titolo51"/>
        <w:jc w:val="center"/>
        <w:outlineLvl w:val="9"/>
        <w:rPr>
          <w:rFonts w:ascii="Cambria" w:hAnsi="Cambria"/>
          <w:color w:val="943634" w:themeColor="accent2" w:themeShade="BF"/>
          <w:sz w:val="28"/>
          <w:szCs w:val="28"/>
          <w:lang w:eastAsia="it-IT" w:bidi="th-TH"/>
        </w:rPr>
      </w:pPr>
      <w:r w:rsidRPr="009B1532">
        <w:rPr>
          <w:rFonts w:ascii="Cambria" w:hAnsi="Cambria"/>
          <w:color w:val="943634" w:themeColor="accent2" w:themeShade="BF"/>
          <w:sz w:val="28"/>
          <w:szCs w:val="28"/>
          <w:lang w:eastAsia="it-IT" w:bidi="th-TH"/>
        </w:rPr>
        <w:t>LA ROTTA DEL NORD</w:t>
      </w:r>
    </w:p>
    <w:p w14:paraId="7B47EE51" w14:textId="57EBDFE5" w:rsidR="00D725C9" w:rsidRPr="008E2452" w:rsidRDefault="00C9660B" w:rsidP="008E2452">
      <w:pPr>
        <w:rPr>
          <w:rFonts w:ascii="Cambria" w:hAnsi="Cambria"/>
          <w:i/>
          <w:sz w:val="24"/>
          <w:szCs w:val="24"/>
          <w:lang w:val="it-IT"/>
        </w:rPr>
      </w:pP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br/>
      </w:r>
      <w:bookmarkStart w:id="1" w:name="Northern_Route"/>
      <w:r w:rsidR="00D725C9">
        <w:rPr>
          <w:rFonts w:ascii="Cambria" w:hAnsi="Cambria"/>
          <w:i/>
          <w:sz w:val="24"/>
          <w:szCs w:val="24"/>
          <w:lang w:val="it-IT"/>
        </w:rPr>
        <w:t>Questa rotta, chiamata</w:t>
      </w:r>
      <w:r>
        <w:rPr>
          <w:rFonts w:ascii="Cambria" w:hAnsi="Cambria"/>
          <w:i/>
          <w:sz w:val="24"/>
          <w:szCs w:val="24"/>
          <w:lang w:val="it-IT"/>
        </w:rPr>
        <w:t xml:space="preserve"> anche il “Cammino del Nord” o “</w:t>
      </w:r>
      <w:proofErr w:type="gramStart"/>
      <w:r>
        <w:rPr>
          <w:rFonts w:ascii="Cambria" w:hAnsi="Cambria"/>
          <w:i/>
          <w:sz w:val="24"/>
          <w:szCs w:val="24"/>
          <w:lang w:val="it-IT"/>
        </w:rPr>
        <w:t>Cammino</w:t>
      </w:r>
      <w:proofErr w:type="gramEnd"/>
      <w:r>
        <w:rPr>
          <w:rFonts w:ascii="Cambria" w:hAnsi="Cambria"/>
          <w:i/>
          <w:sz w:val="24"/>
          <w:szCs w:val="24"/>
          <w:lang w:val="it-IT"/>
        </w:rPr>
        <w:t xml:space="preserve"> della Costa”</w:t>
      </w:r>
      <w:bookmarkEnd w:id="1"/>
      <w:r w:rsidR="008E2452">
        <w:rPr>
          <w:rFonts w:ascii="Cambria" w:hAnsi="Cambria"/>
          <w:i/>
          <w:sz w:val="24"/>
          <w:szCs w:val="24"/>
          <w:lang w:val="it-IT"/>
        </w:rPr>
        <w:t>, è</w:t>
      </w:r>
      <w:r>
        <w:rPr>
          <w:rFonts w:ascii="Cambria" w:hAnsi="Cambria"/>
          <w:i/>
          <w:sz w:val="24"/>
          <w:szCs w:val="24"/>
          <w:lang w:val="it-IT"/>
        </w:rPr>
        <w:t xml:space="preserve"> la rotta più lungo</w:t>
      </w:r>
      <w:r w:rsidR="008E2452">
        <w:rPr>
          <w:rFonts w:ascii="Cambria" w:hAnsi="Cambria"/>
          <w:i/>
          <w:sz w:val="24"/>
          <w:szCs w:val="24"/>
          <w:lang w:val="it-IT"/>
        </w:rPr>
        <w:t xml:space="preserve"> e più antica</w:t>
      </w:r>
      <w:r>
        <w:rPr>
          <w:rFonts w:ascii="Cambria" w:hAnsi="Cambria"/>
          <w:i/>
          <w:sz w:val="24"/>
          <w:szCs w:val="24"/>
          <w:lang w:val="it-IT"/>
        </w:rPr>
        <w:t xml:space="preserve"> percorsa anticamente dai pellegrini. Misura addirittura 825 km</w:t>
      </w:r>
      <w:r w:rsidR="008E2452">
        <w:rPr>
          <w:rFonts w:ascii="Cambria" w:hAnsi="Cambria"/>
          <w:i/>
          <w:sz w:val="24"/>
          <w:szCs w:val="24"/>
          <w:lang w:val="it-IT"/>
        </w:rPr>
        <w:t xml:space="preserve"> attraverso il regno delle Asturie,</w:t>
      </w:r>
      <w:r>
        <w:rPr>
          <w:rFonts w:ascii="Cambria" w:hAnsi="Cambria"/>
          <w:i/>
          <w:sz w:val="24"/>
          <w:szCs w:val="24"/>
          <w:lang w:val="it-IT"/>
        </w:rPr>
        <w:t xml:space="preserve"> partendo dal confine francese a </w:t>
      </w:r>
      <w:proofErr w:type="spellStart"/>
      <w:r>
        <w:rPr>
          <w:rFonts w:ascii="Cambria" w:hAnsi="Cambria"/>
          <w:i/>
          <w:sz w:val="24"/>
          <w:szCs w:val="24"/>
          <w:lang w:val="it-IT"/>
        </w:rPr>
        <w:t>Irun</w:t>
      </w:r>
      <w:proofErr w:type="spellEnd"/>
      <w:r>
        <w:rPr>
          <w:rFonts w:ascii="Cambria" w:hAnsi="Cambria"/>
          <w:i/>
          <w:sz w:val="24"/>
          <w:szCs w:val="24"/>
          <w:lang w:val="it-IT"/>
        </w:rPr>
        <w:t xml:space="preserve">, per proseguire poi per </w:t>
      </w:r>
      <w:r w:rsidRPr="00BC0E3C">
        <w:rPr>
          <w:rFonts w:ascii="Cambria" w:hAnsi="Cambria"/>
          <w:i/>
          <w:sz w:val="24"/>
          <w:szCs w:val="24"/>
          <w:lang w:val="it-IT"/>
        </w:rPr>
        <w:t xml:space="preserve">San Sebastian, Bilbao, e Santander ricongiungendosi alla rotta francese </w:t>
      </w:r>
      <w:proofErr w:type="gramStart"/>
      <w:r w:rsidRPr="00BC0E3C">
        <w:rPr>
          <w:rFonts w:ascii="Cambria" w:hAnsi="Cambria"/>
          <w:i/>
          <w:sz w:val="24"/>
          <w:szCs w:val="24"/>
          <w:lang w:val="it-IT"/>
        </w:rPr>
        <w:t>a</w:t>
      </w:r>
      <w:proofErr w:type="gramEnd"/>
      <w:r w:rsidRPr="00BC0E3C">
        <w:rPr>
          <w:rFonts w:ascii="Cambria" w:hAnsi="Cambria"/>
          <w:i/>
          <w:sz w:val="24"/>
          <w:szCs w:val="24"/>
          <w:lang w:val="it-IT"/>
        </w:rPr>
        <w:t xml:space="preserve"> </w:t>
      </w:r>
      <w:proofErr w:type="spellStart"/>
      <w:r w:rsidRPr="00BC0E3C">
        <w:rPr>
          <w:rFonts w:ascii="Cambria" w:hAnsi="Cambria"/>
          <w:i/>
          <w:sz w:val="24"/>
          <w:szCs w:val="24"/>
          <w:lang w:val="it-IT"/>
        </w:rPr>
        <w:t>Arzua</w:t>
      </w:r>
      <w:proofErr w:type="spellEnd"/>
      <w:r w:rsidRPr="00BC0E3C">
        <w:rPr>
          <w:rFonts w:ascii="Cambria" w:hAnsi="Cambria"/>
          <w:i/>
          <w:sz w:val="24"/>
          <w:szCs w:val="24"/>
          <w:lang w:val="it-IT"/>
        </w:rPr>
        <w:t>. Offre un bellissimo scenario costiero e percorsi collinosi con molti passaggi sopra i fiumi attraverso i ponti.</w:t>
      </w:r>
      <w:r w:rsidR="00D725C9">
        <w:rPr>
          <w:rFonts w:ascii="Cambria" w:hAnsi="Cambria"/>
          <w:i/>
          <w:sz w:val="24"/>
          <w:szCs w:val="24"/>
          <w:lang w:val="it-IT"/>
        </w:rPr>
        <w:t xml:space="preserve"> </w:t>
      </w:r>
      <w:r w:rsidR="00D725C9" w:rsidRPr="008E2452">
        <w:rPr>
          <w:rFonts w:ascii="Cambria" w:hAnsi="Cambria"/>
          <w:i/>
          <w:sz w:val="24"/>
          <w:szCs w:val="24"/>
          <w:lang w:val="it-IT"/>
        </w:rPr>
        <w:t xml:space="preserve">Tra i personaggi noti citiamo San Francesco d’Assisi che </w:t>
      </w:r>
      <w:proofErr w:type="gramStart"/>
      <w:r w:rsidR="00D725C9" w:rsidRPr="008E2452">
        <w:rPr>
          <w:rFonts w:ascii="Cambria" w:hAnsi="Cambria"/>
          <w:i/>
          <w:sz w:val="24"/>
          <w:szCs w:val="24"/>
          <w:lang w:val="it-IT"/>
        </w:rPr>
        <w:t>la</w:t>
      </w:r>
      <w:proofErr w:type="gramEnd"/>
      <w:r w:rsidR="00D725C9" w:rsidRPr="008E2452">
        <w:rPr>
          <w:rFonts w:ascii="Cambria" w:hAnsi="Cambria"/>
          <w:i/>
          <w:sz w:val="24"/>
          <w:szCs w:val="24"/>
          <w:lang w:val="it-IT"/>
        </w:rPr>
        <w:t xml:space="preserve"> percorse nel 1214.                       </w:t>
      </w:r>
      <w:r w:rsidR="008E2452">
        <w:rPr>
          <w:rFonts w:ascii="Cambria" w:hAnsi="Cambria"/>
          <w:i/>
          <w:sz w:val="24"/>
          <w:szCs w:val="24"/>
          <w:lang w:val="it-IT"/>
        </w:rPr>
        <w:t xml:space="preserve">                              </w:t>
      </w:r>
      <w:r w:rsidR="008E2452" w:rsidRPr="008E2452">
        <w:rPr>
          <w:rFonts w:ascii="Cambria" w:hAnsi="Cambria"/>
          <w:i/>
          <w:sz w:val="24"/>
          <w:szCs w:val="24"/>
          <w:lang w:val="it-IT"/>
        </w:rPr>
        <w:t xml:space="preserve">  </w:t>
      </w:r>
      <w:proofErr w:type="gramStart"/>
      <w:r w:rsidR="00D725C9" w:rsidRPr="008E2452">
        <w:rPr>
          <w:rFonts w:ascii="Cambria" w:hAnsi="Cambria"/>
          <w:i/>
          <w:sz w:val="24"/>
          <w:szCs w:val="24"/>
          <w:lang w:val="it-IT"/>
        </w:rPr>
        <w:t>Opzioni</w:t>
      </w:r>
      <w:proofErr w:type="gramEnd"/>
      <w:r w:rsidR="00D725C9" w:rsidRPr="008E2452">
        <w:rPr>
          <w:rFonts w:ascii="Cambria" w:hAnsi="Cambria"/>
          <w:i/>
          <w:sz w:val="24"/>
          <w:szCs w:val="24"/>
          <w:lang w:val="it-IT"/>
        </w:rPr>
        <w:t xml:space="preserve">: rotta di 7 giorni da </w:t>
      </w:r>
      <w:proofErr w:type="spellStart"/>
      <w:r w:rsidR="00D725C9" w:rsidRPr="008E2452">
        <w:rPr>
          <w:rFonts w:ascii="Cambria" w:hAnsi="Cambria"/>
          <w:i/>
          <w:sz w:val="24"/>
          <w:szCs w:val="24"/>
          <w:lang w:val="it-IT"/>
        </w:rPr>
        <w:t>Mondonedo</w:t>
      </w:r>
      <w:proofErr w:type="spellEnd"/>
      <w:r w:rsidR="00D725C9" w:rsidRPr="008E2452">
        <w:rPr>
          <w:rFonts w:ascii="Cambria" w:hAnsi="Cambria"/>
          <w:i/>
          <w:sz w:val="24"/>
          <w:szCs w:val="24"/>
          <w:lang w:val="it-IT"/>
        </w:rPr>
        <w:t xml:space="preserve"> e rotta di 8 giorni da </w:t>
      </w:r>
      <w:proofErr w:type="spellStart"/>
      <w:r w:rsidR="00D725C9" w:rsidRPr="008E2452">
        <w:rPr>
          <w:rFonts w:ascii="Cambria" w:hAnsi="Cambria"/>
          <w:i/>
          <w:sz w:val="24"/>
          <w:szCs w:val="24"/>
          <w:lang w:val="it-IT"/>
        </w:rPr>
        <w:t>Ribadeo</w:t>
      </w:r>
      <w:proofErr w:type="spellEnd"/>
      <w:r w:rsidR="00D725C9" w:rsidRPr="008E2452">
        <w:rPr>
          <w:rFonts w:ascii="Cambria" w:hAnsi="Cambria"/>
          <w:i/>
          <w:sz w:val="24"/>
          <w:szCs w:val="24"/>
          <w:lang w:val="it-IT"/>
        </w:rPr>
        <w:t>.</w:t>
      </w:r>
      <w:r w:rsidR="00D725C9" w:rsidRPr="006D20EC">
        <w:rPr>
          <w:rFonts w:ascii="Cambria" w:hAnsi="Cambria"/>
          <w:sz w:val="20"/>
          <w:szCs w:val="20"/>
          <w:lang w:val="it-IT" w:eastAsia="it-IT" w:bidi="th-TH"/>
        </w:rPr>
        <w:t xml:space="preserve"> </w:t>
      </w:r>
    </w:p>
    <w:p w14:paraId="066E0C04" w14:textId="611B9C4C" w:rsidR="00C9660B" w:rsidRDefault="00C9660B" w:rsidP="00C9660B">
      <w:pPr>
        <w:widowControl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</w:pPr>
    </w:p>
    <w:p w14:paraId="46CFB884" w14:textId="1C75AB25" w:rsidR="00C9660B" w:rsidRDefault="00C9660B" w:rsidP="00C9660B">
      <w:pPr>
        <w:pStyle w:val="Standard"/>
        <w:rPr>
          <w:rFonts w:ascii="Cambria" w:hAnsi="Cambria"/>
          <w:b/>
          <w:bCs/>
          <w:lang w:eastAsia="it-IT" w:bidi="th-TH"/>
        </w:rPr>
      </w:pPr>
      <w:r w:rsidRPr="00BC0E3C">
        <w:rPr>
          <w:rFonts w:eastAsia="Times New Roman"/>
          <w:color w:val="000000"/>
          <w:lang w:eastAsia="it-IT"/>
        </w:rPr>
        <w:br/>
      </w:r>
      <w:r w:rsidRPr="00BC0E3C">
        <w:rPr>
          <w:rFonts w:eastAsia="Times New Roman"/>
          <w:color w:val="000000"/>
          <w:lang w:eastAsia="it-IT"/>
        </w:rPr>
        <w:br/>
      </w:r>
      <w:proofErr w:type="gramStart"/>
      <w:r w:rsidR="008E2452">
        <w:rPr>
          <w:rFonts w:ascii="Cambria" w:hAnsi="Cambria"/>
          <w:b/>
          <w:bCs/>
          <w:lang w:eastAsia="it-IT" w:bidi="th-TH"/>
        </w:rPr>
        <w:t>Opzione</w:t>
      </w:r>
      <w:proofErr w:type="gramEnd"/>
      <w:r w:rsidRPr="00B808EA">
        <w:rPr>
          <w:rFonts w:ascii="Cambria" w:hAnsi="Cambria"/>
          <w:b/>
          <w:bCs/>
          <w:lang w:eastAsia="it-IT" w:bidi="th-TH"/>
        </w:rPr>
        <w:t xml:space="preserve"> </w:t>
      </w:r>
      <w:r>
        <w:rPr>
          <w:rFonts w:ascii="Cambria" w:hAnsi="Cambria"/>
          <w:b/>
          <w:bCs/>
          <w:lang w:eastAsia="it-IT" w:bidi="th-TH"/>
        </w:rPr>
        <w:t>8 GIORNI/7</w:t>
      </w:r>
      <w:r w:rsidRPr="00F330C2">
        <w:rPr>
          <w:rFonts w:ascii="Cambria" w:hAnsi="Cambria"/>
          <w:b/>
          <w:bCs/>
          <w:lang w:eastAsia="it-IT" w:bidi="th-TH"/>
        </w:rPr>
        <w:t xml:space="preserve"> NOTTI</w:t>
      </w:r>
    </w:p>
    <w:p w14:paraId="075FEF01" w14:textId="77777777" w:rsidR="00C9660B" w:rsidRPr="00F330C2" w:rsidRDefault="00C9660B" w:rsidP="00C9660B">
      <w:pPr>
        <w:pStyle w:val="Standard"/>
        <w:rPr>
          <w:rFonts w:ascii="Cambria" w:hAnsi="Cambria"/>
          <w:b/>
          <w:bCs/>
          <w:lang w:eastAsia="it-IT" w:bidi="th-TH"/>
        </w:rPr>
      </w:pPr>
      <w:r w:rsidRPr="00F330C2">
        <w:rPr>
          <w:rFonts w:ascii="Cambria" w:hAnsi="Cambria"/>
          <w:b/>
          <w:bCs/>
          <w:lang w:eastAsia="it-IT" w:bidi="th-TH"/>
        </w:rPr>
        <w:t xml:space="preserve">Luogo di partenza: </w:t>
      </w:r>
      <w:proofErr w:type="spellStart"/>
      <w:r>
        <w:rPr>
          <w:rFonts w:ascii="Cambria" w:hAnsi="Cambria"/>
          <w:b/>
          <w:bCs/>
          <w:lang w:eastAsia="it-IT" w:bidi="th-TH"/>
        </w:rPr>
        <w:t>Mondonedo</w:t>
      </w:r>
      <w:proofErr w:type="spellEnd"/>
      <w:proofErr w:type="gramStart"/>
      <w:r w:rsidRPr="00F330C2">
        <w:rPr>
          <w:rFonts w:ascii="Cambria" w:hAnsi="Cambria"/>
          <w:b/>
          <w:bCs/>
          <w:lang w:eastAsia="it-IT" w:bidi="th-TH"/>
        </w:rPr>
        <w:t xml:space="preserve">                                  </w:t>
      </w:r>
      <w:proofErr w:type="gramEnd"/>
    </w:p>
    <w:p w14:paraId="0660A26E" w14:textId="77777777" w:rsidR="00C9660B" w:rsidRPr="00BC0E3C" w:rsidRDefault="00C9660B" w:rsidP="00C9660B">
      <w:pPr>
        <w:widowControl/>
        <w:spacing w:after="0" w:line="240" w:lineRule="auto"/>
        <w:rPr>
          <w:rFonts w:ascii="Times" w:eastAsia="Times New Roman" w:hAnsi="Times"/>
          <w:sz w:val="20"/>
          <w:szCs w:val="20"/>
          <w:lang w:val="it-IT" w:eastAsia="it-IT"/>
        </w:rPr>
      </w:pP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Il nostro itinerario classico di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8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giorni e 7 notti parte da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Mondoñedo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una delle principali diocesi Galiziane con una lunga tradizione culturale ed anche uno dei più bei villaggi della Galizia con numerosi edifici storici: il monastero  di San Martino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Vilalourente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Si percorre una rotta medievale che sale verso la cittadina di 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San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Caetano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Valiñadares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Mariz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Il cammino continua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lastRenderedPageBreak/>
        <w:t xml:space="preserve">attraverso la vallata del fiume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Valiñadares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Pacios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Lousada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.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Cavalchiamo poi a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Pé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da Ponte,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As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Corgas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 si prosegue verso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Gontán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Pobecende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fino al villaggio di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Abadín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Da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Abadín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la via attraversa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Terrra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Chá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Castromaior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Goiriz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Ponterroxal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Si attraversa il bellissimo ponte medievale per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ranggiungere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Ponte Vella,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avvicinandoci sempre più alla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metaSi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cavalca per 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Chozas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fino a raggiungere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Vilalba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e da li verso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Bahamonde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Tappa successiva Santa Leocadia de Parga, da dove si prosegue per 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Santiago de Ponte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Leijosa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Miraz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</w:t>
      </w:r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Marco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Pedramaior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Da li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Sobrado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dos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Monx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e Carelle, per ricongiungerci alla rotta francese all’altezza di </w:t>
      </w:r>
      <w:proofErr w:type="spellStart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Arzúa</w:t>
      </w:r>
      <w:proofErr w:type="spellEnd"/>
      <w:r w:rsidRPr="00BC0E3C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.</w:t>
      </w:r>
    </w:p>
    <w:p w14:paraId="4443F7C1" w14:textId="77777777" w:rsidR="00C9660B" w:rsidRDefault="00C9660B" w:rsidP="00C9660B"/>
    <w:p w14:paraId="7E847DE0" w14:textId="77777777" w:rsidR="00C9660B" w:rsidRDefault="00C9660B" w:rsidP="00C9660B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</w:pPr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Nota: L’itinerario sopra descritto è da considerarsi indicativo. Potrebbe essere soggetto a variazioni dovute alle condizioni meteo o circostanze indipendenti della nostra volontà.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Si propone anche un itinerario </w:t>
      </w:r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oppure di </w:t>
      </w:r>
      <w:proofErr w:type="gramStart"/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9</w:t>
      </w:r>
      <w:proofErr w:type="gram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giorni con partenza da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Ribadeo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, località molto turistica e considerato il vero punto di partenza dell’odierna rotta del nord. </w:t>
      </w:r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 </w:t>
      </w:r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br/>
      </w:r>
    </w:p>
    <w:p w14:paraId="3BDE079E" w14:textId="77777777" w:rsidR="00C9660B" w:rsidRDefault="00C9660B" w:rsidP="00C9660B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</w:pPr>
    </w:p>
    <w:p w14:paraId="43BA1953" w14:textId="77777777" w:rsidR="00C9660B" w:rsidRDefault="00C9660B" w:rsidP="00C9660B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</w:pPr>
    </w:p>
    <w:p w14:paraId="556A4F55" w14:textId="69337A63" w:rsidR="00C9660B" w:rsidRPr="009B1532" w:rsidRDefault="00C9660B" w:rsidP="00C9660B">
      <w:pPr>
        <w:pStyle w:val="Titolo51"/>
        <w:jc w:val="center"/>
        <w:outlineLvl w:val="9"/>
        <w:rPr>
          <w:rFonts w:ascii="Cambria" w:hAnsi="Cambria"/>
          <w:color w:val="943634" w:themeColor="accent2" w:themeShade="BF"/>
          <w:sz w:val="28"/>
          <w:szCs w:val="28"/>
          <w:lang w:eastAsia="it-IT" w:bidi="th-TH"/>
        </w:rPr>
      </w:pPr>
      <w:r w:rsidRPr="009B1532">
        <w:rPr>
          <w:rFonts w:ascii="Cambria" w:hAnsi="Cambria"/>
          <w:color w:val="943634" w:themeColor="accent2" w:themeShade="BF"/>
          <w:sz w:val="28"/>
          <w:szCs w:val="28"/>
          <w:lang w:eastAsia="it-IT" w:bidi="th-TH"/>
        </w:rPr>
        <w:t>LA ROTTA PORTOGHESE</w:t>
      </w:r>
    </w:p>
    <w:p w14:paraId="6A7242F9" w14:textId="77777777" w:rsidR="00C9660B" w:rsidRDefault="00C9660B" w:rsidP="00C9660B">
      <w:pPr>
        <w:widowControl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it-IT" w:eastAsia="it-IT"/>
        </w:rPr>
      </w:pPr>
    </w:p>
    <w:p w14:paraId="3C803528" w14:textId="77777777" w:rsidR="00C9660B" w:rsidRDefault="00C9660B" w:rsidP="00C9660B">
      <w:pPr>
        <w:widowControl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it-IT" w:eastAsia="it-IT"/>
        </w:rPr>
      </w:pPr>
    </w:p>
    <w:p w14:paraId="7B5EB6C8" w14:textId="77777777" w:rsidR="00AD7355" w:rsidRPr="00AD7355" w:rsidRDefault="00AD7355" w:rsidP="00AD7355">
      <w:pPr>
        <w:spacing w:after="0"/>
        <w:jc w:val="both"/>
        <w:rPr>
          <w:rFonts w:ascii="Cambria" w:hAnsi="Cambria"/>
          <w:i/>
          <w:sz w:val="24"/>
          <w:szCs w:val="24"/>
          <w:lang w:val="it-IT"/>
        </w:rPr>
      </w:pPr>
      <w:r w:rsidRPr="00AD7355">
        <w:rPr>
          <w:rFonts w:ascii="Cambria" w:hAnsi="Cambria"/>
          <w:i/>
          <w:sz w:val="24"/>
          <w:szCs w:val="24"/>
          <w:lang w:val="it-IT"/>
        </w:rPr>
        <w:t xml:space="preserve">Nella metà del XII secolo, la venerazione della tomba di Santiago era uno </w:t>
      </w:r>
      <w:proofErr w:type="gramStart"/>
      <w:r w:rsidRPr="00AD7355">
        <w:rPr>
          <w:rFonts w:ascii="Cambria" w:hAnsi="Cambria"/>
          <w:i/>
          <w:sz w:val="24"/>
          <w:szCs w:val="24"/>
          <w:lang w:val="it-IT"/>
        </w:rPr>
        <w:t>dei</w:t>
      </w:r>
      <w:proofErr w:type="gramEnd"/>
      <w:r w:rsidRPr="00AD7355">
        <w:rPr>
          <w:rFonts w:ascii="Cambria" w:hAnsi="Cambria"/>
          <w:i/>
          <w:sz w:val="24"/>
          <w:szCs w:val="24"/>
          <w:lang w:val="it-IT"/>
        </w:rPr>
        <w:t xml:space="preserve"> pilastri della cristianità, e anche dal Portogallo si svilupparono varie rotte da tutte le principali città. </w:t>
      </w:r>
    </w:p>
    <w:p w14:paraId="63FBBFC9" w14:textId="1FB3C8DC" w:rsidR="00573368" w:rsidRDefault="00AD7355" w:rsidP="00AD7355">
      <w:pPr>
        <w:spacing w:after="0"/>
        <w:jc w:val="both"/>
        <w:rPr>
          <w:rFonts w:ascii="Cambria" w:hAnsi="Cambria"/>
          <w:i/>
          <w:sz w:val="24"/>
          <w:szCs w:val="24"/>
          <w:lang w:val="it-IT"/>
        </w:rPr>
      </w:pPr>
      <w:r>
        <w:rPr>
          <w:rFonts w:ascii="Cambria" w:hAnsi="Cambria"/>
          <w:i/>
          <w:sz w:val="24"/>
          <w:szCs w:val="24"/>
          <w:lang w:val="it-IT"/>
        </w:rPr>
        <w:t>Questa r</w:t>
      </w:r>
      <w:r w:rsidR="00C9660B" w:rsidRPr="005F1406">
        <w:rPr>
          <w:rFonts w:ascii="Cambria" w:hAnsi="Cambria"/>
          <w:i/>
          <w:sz w:val="24"/>
          <w:szCs w:val="24"/>
          <w:lang w:val="it-IT"/>
        </w:rPr>
        <w:t>otta che parte dal Portogallo seguendo la costa Atlantica. Essendo una rotta costiera si attraversano svariati fiumi e per la maggior part</w:t>
      </w:r>
      <w:r w:rsidR="003A5058">
        <w:rPr>
          <w:rFonts w:ascii="Cambria" w:hAnsi="Cambria"/>
          <w:i/>
          <w:sz w:val="24"/>
          <w:szCs w:val="24"/>
          <w:lang w:val="it-IT"/>
        </w:rPr>
        <w:t>e territori rurali intervallati</w:t>
      </w:r>
      <w:r w:rsidR="00C9660B" w:rsidRPr="005F1406">
        <w:rPr>
          <w:rFonts w:ascii="Cambria" w:hAnsi="Cambria"/>
          <w:i/>
          <w:sz w:val="24"/>
          <w:szCs w:val="24"/>
          <w:lang w:val="it-IT"/>
        </w:rPr>
        <w:t xml:space="preserve"> da bellissime foreste di pini ed eucalipti. Non ci sono passaggi di montagna impegnativi, si va </w:t>
      </w:r>
      <w:proofErr w:type="gramStart"/>
      <w:r w:rsidR="00C9660B" w:rsidRPr="005F1406">
        <w:rPr>
          <w:rFonts w:ascii="Cambria" w:hAnsi="Cambria"/>
          <w:i/>
          <w:sz w:val="24"/>
          <w:szCs w:val="24"/>
          <w:lang w:val="it-IT"/>
        </w:rPr>
        <w:t>ad</w:t>
      </w:r>
      <w:proofErr w:type="gramEnd"/>
      <w:r w:rsidR="00C9660B" w:rsidRPr="005F1406">
        <w:rPr>
          <w:rFonts w:ascii="Cambria" w:hAnsi="Cambria"/>
          <w:i/>
          <w:sz w:val="24"/>
          <w:szCs w:val="24"/>
          <w:lang w:val="it-IT"/>
        </w:rPr>
        <w:t xml:space="preserve"> un massimo di 300 mt di altezza. Questa rotta è anch’essa moto antica, esiste già da Medioevo ed è quindi costellata da antiche cappelle, santuari e siti </w:t>
      </w:r>
      <w:proofErr w:type="gramStart"/>
      <w:r w:rsidR="00C9660B" w:rsidRPr="005F1406">
        <w:rPr>
          <w:rFonts w:ascii="Cambria" w:hAnsi="Cambria"/>
          <w:i/>
          <w:sz w:val="24"/>
          <w:szCs w:val="24"/>
          <w:lang w:val="it-IT"/>
        </w:rPr>
        <w:t>ancestrali</w:t>
      </w:r>
      <w:proofErr w:type="gramEnd"/>
      <w:r w:rsidR="00C9660B" w:rsidRPr="005F1406">
        <w:rPr>
          <w:rFonts w:ascii="Cambria" w:hAnsi="Cambria"/>
          <w:i/>
          <w:sz w:val="24"/>
          <w:szCs w:val="24"/>
          <w:lang w:val="it-IT"/>
        </w:rPr>
        <w:t xml:space="preserve">. La rotta che proponiamo percorre 187 km da </w:t>
      </w:r>
      <w:proofErr w:type="spellStart"/>
      <w:r w:rsidR="00C9660B" w:rsidRPr="005F1406">
        <w:rPr>
          <w:rFonts w:ascii="Cambria" w:hAnsi="Cambria"/>
          <w:i/>
          <w:sz w:val="24"/>
          <w:szCs w:val="24"/>
          <w:lang w:val="it-IT"/>
        </w:rPr>
        <w:t>Barcelos</w:t>
      </w:r>
      <w:proofErr w:type="spellEnd"/>
      <w:r w:rsidR="00C9660B" w:rsidRPr="005F1406">
        <w:rPr>
          <w:rFonts w:ascii="Cambria" w:hAnsi="Cambria"/>
          <w:i/>
          <w:sz w:val="24"/>
          <w:szCs w:val="24"/>
          <w:lang w:val="it-IT"/>
        </w:rPr>
        <w:t xml:space="preserve"> a Santiago.</w:t>
      </w:r>
      <w:r>
        <w:rPr>
          <w:rFonts w:ascii="Cambria" w:hAnsi="Cambria"/>
          <w:i/>
          <w:sz w:val="24"/>
          <w:szCs w:val="24"/>
          <w:lang w:val="it-IT"/>
        </w:rPr>
        <w:t xml:space="preserve"> </w:t>
      </w:r>
    </w:p>
    <w:p w14:paraId="6EF1165E" w14:textId="38404C4D" w:rsidR="00AD7355" w:rsidRPr="00AD7355" w:rsidRDefault="00AD7355" w:rsidP="00AD7355">
      <w:pPr>
        <w:spacing w:after="0"/>
        <w:jc w:val="both"/>
        <w:rPr>
          <w:rFonts w:ascii="Cambria" w:hAnsi="Cambria"/>
          <w:i/>
          <w:sz w:val="24"/>
          <w:szCs w:val="24"/>
          <w:lang w:val="it-IT"/>
        </w:rPr>
      </w:pPr>
      <w:proofErr w:type="gramStart"/>
      <w:r w:rsidRPr="00AD7355">
        <w:rPr>
          <w:rFonts w:ascii="Cambria" w:hAnsi="Cambria"/>
          <w:i/>
          <w:sz w:val="24"/>
          <w:szCs w:val="24"/>
          <w:lang w:val="it-IT"/>
        </w:rPr>
        <w:t>Opzioni</w:t>
      </w:r>
      <w:proofErr w:type="gramEnd"/>
      <w:r w:rsidRPr="00AD7355">
        <w:rPr>
          <w:rFonts w:ascii="Cambria" w:hAnsi="Cambria"/>
          <w:i/>
          <w:sz w:val="24"/>
          <w:szCs w:val="24"/>
          <w:lang w:val="it-IT"/>
        </w:rPr>
        <w:t>: rotta di</w:t>
      </w:r>
      <w:r w:rsidR="00573368">
        <w:rPr>
          <w:rFonts w:ascii="Cambria" w:hAnsi="Cambria"/>
          <w:i/>
          <w:sz w:val="24"/>
          <w:szCs w:val="24"/>
          <w:lang w:val="it-IT"/>
        </w:rPr>
        <w:t xml:space="preserve"> 3 notti da </w:t>
      </w:r>
      <w:proofErr w:type="spellStart"/>
      <w:r w:rsidR="00573368">
        <w:rPr>
          <w:rFonts w:ascii="Cambria" w:hAnsi="Cambria"/>
          <w:i/>
          <w:sz w:val="24"/>
          <w:szCs w:val="24"/>
          <w:lang w:val="it-IT"/>
        </w:rPr>
        <w:t>Pontevedra</w:t>
      </w:r>
      <w:proofErr w:type="spellEnd"/>
      <w:r w:rsidR="00573368">
        <w:rPr>
          <w:rFonts w:ascii="Cambria" w:hAnsi="Cambria"/>
          <w:i/>
          <w:sz w:val="24"/>
          <w:szCs w:val="24"/>
          <w:lang w:val="it-IT"/>
        </w:rPr>
        <w:t xml:space="preserve">, 4 notti da </w:t>
      </w:r>
      <w:proofErr w:type="spellStart"/>
      <w:r w:rsidR="00573368">
        <w:rPr>
          <w:rFonts w:ascii="Cambria" w:hAnsi="Cambria"/>
          <w:i/>
          <w:sz w:val="24"/>
          <w:szCs w:val="24"/>
          <w:lang w:val="it-IT"/>
        </w:rPr>
        <w:t>Redondela</w:t>
      </w:r>
      <w:proofErr w:type="spellEnd"/>
      <w:r w:rsidR="00573368">
        <w:rPr>
          <w:rFonts w:ascii="Cambria" w:hAnsi="Cambria"/>
          <w:i/>
          <w:sz w:val="24"/>
          <w:szCs w:val="24"/>
          <w:lang w:val="it-IT"/>
        </w:rPr>
        <w:t xml:space="preserve">, 5 notti da </w:t>
      </w:r>
      <w:proofErr w:type="spellStart"/>
      <w:r w:rsidR="00573368">
        <w:rPr>
          <w:rFonts w:ascii="Cambria" w:hAnsi="Cambria"/>
          <w:i/>
          <w:sz w:val="24"/>
          <w:szCs w:val="24"/>
          <w:lang w:val="it-IT"/>
        </w:rPr>
        <w:t>Tui</w:t>
      </w:r>
      <w:proofErr w:type="spellEnd"/>
      <w:r w:rsidR="00573368">
        <w:rPr>
          <w:rFonts w:ascii="Cambria" w:hAnsi="Cambria"/>
          <w:i/>
          <w:sz w:val="24"/>
          <w:szCs w:val="24"/>
          <w:lang w:val="it-IT"/>
        </w:rPr>
        <w:t xml:space="preserve">, 6 notti da Ponte de Lima, </w:t>
      </w:r>
      <w:r w:rsidRPr="00AD7355">
        <w:rPr>
          <w:rFonts w:ascii="Cambria" w:hAnsi="Cambria"/>
          <w:i/>
          <w:sz w:val="24"/>
          <w:szCs w:val="24"/>
          <w:lang w:val="it-IT"/>
        </w:rPr>
        <w:t xml:space="preserve"> 7 </w:t>
      </w:r>
      <w:r w:rsidR="00573368">
        <w:rPr>
          <w:rFonts w:ascii="Cambria" w:hAnsi="Cambria"/>
          <w:i/>
          <w:sz w:val="24"/>
          <w:szCs w:val="24"/>
          <w:lang w:val="it-IT"/>
        </w:rPr>
        <w:t>notti</w:t>
      </w:r>
      <w:r w:rsidRPr="00AD7355">
        <w:rPr>
          <w:rFonts w:ascii="Cambria" w:hAnsi="Cambria"/>
          <w:i/>
          <w:sz w:val="24"/>
          <w:szCs w:val="24"/>
          <w:lang w:val="it-IT"/>
        </w:rPr>
        <w:t xml:space="preserve"> da </w:t>
      </w:r>
      <w:proofErr w:type="spellStart"/>
      <w:r w:rsidRPr="00AD7355">
        <w:rPr>
          <w:rFonts w:ascii="Cambria" w:hAnsi="Cambria"/>
          <w:i/>
          <w:sz w:val="24"/>
          <w:szCs w:val="24"/>
          <w:lang w:val="it-IT"/>
        </w:rPr>
        <w:t>Barcelos</w:t>
      </w:r>
      <w:proofErr w:type="spellEnd"/>
      <w:r w:rsidRPr="00AD7355">
        <w:rPr>
          <w:rFonts w:ascii="Cambria" w:hAnsi="Cambria"/>
          <w:i/>
          <w:sz w:val="24"/>
          <w:szCs w:val="24"/>
          <w:lang w:val="it-IT"/>
        </w:rPr>
        <w:t xml:space="preserve">, 9 </w:t>
      </w:r>
      <w:r w:rsidR="00573368">
        <w:rPr>
          <w:rFonts w:ascii="Cambria" w:hAnsi="Cambria"/>
          <w:i/>
          <w:sz w:val="24"/>
          <w:szCs w:val="24"/>
          <w:lang w:val="it-IT"/>
        </w:rPr>
        <w:t>notti</w:t>
      </w:r>
      <w:r w:rsidRPr="00AD7355">
        <w:rPr>
          <w:rFonts w:ascii="Cambria" w:hAnsi="Cambria"/>
          <w:i/>
          <w:sz w:val="24"/>
          <w:szCs w:val="24"/>
          <w:lang w:val="it-IT"/>
        </w:rPr>
        <w:t xml:space="preserve"> da Porto</w:t>
      </w:r>
      <w:r w:rsidR="00573368">
        <w:rPr>
          <w:rFonts w:ascii="Cambria" w:hAnsi="Cambria"/>
          <w:i/>
          <w:sz w:val="24"/>
          <w:szCs w:val="24"/>
          <w:lang w:val="it-IT"/>
        </w:rPr>
        <w:t xml:space="preserve"> e 11 notti da Viana do </w:t>
      </w:r>
      <w:proofErr w:type="spellStart"/>
      <w:r w:rsidR="00573368">
        <w:rPr>
          <w:rFonts w:ascii="Cambria" w:hAnsi="Cambria"/>
          <w:i/>
          <w:sz w:val="24"/>
          <w:szCs w:val="24"/>
          <w:lang w:val="it-IT"/>
        </w:rPr>
        <w:t>Castelo</w:t>
      </w:r>
      <w:proofErr w:type="spellEnd"/>
      <w:r w:rsidR="00573368">
        <w:rPr>
          <w:rFonts w:ascii="Cambria" w:hAnsi="Cambria"/>
          <w:i/>
          <w:sz w:val="24"/>
          <w:szCs w:val="24"/>
          <w:lang w:val="it-IT"/>
        </w:rPr>
        <w:t>.</w:t>
      </w:r>
      <w:r w:rsidRPr="00AD7355">
        <w:rPr>
          <w:rFonts w:ascii="Cambria" w:hAnsi="Cambria"/>
          <w:i/>
          <w:sz w:val="24"/>
          <w:szCs w:val="24"/>
          <w:lang w:val="it-IT"/>
        </w:rPr>
        <w:t xml:space="preserve">. </w:t>
      </w:r>
    </w:p>
    <w:p w14:paraId="1D840C2F" w14:textId="0DAADD1B" w:rsidR="00C9660B" w:rsidRPr="005F1406" w:rsidRDefault="00C9660B" w:rsidP="00C9660B">
      <w:pPr>
        <w:widowControl/>
        <w:spacing w:after="0" w:line="240" w:lineRule="auto"/>
        <w:jc w:val="center"/>
        <w:rPr>
          <w:rFonts w:ascii="Cambria" w:hAnsi="Cambria"/>
          <w:i/>
          <w:sz w:val="24"/>
          <w:szCs w:val="24"/>
          <w:lang w:val="it-IT"/>
        </w:rPr>
      </w:pPr>
    </w:p>
    <w:p w14:paraId="6DD439F1" w14:textId="3559F7D7" w:rsidR="00C9660B" w:rsidRDefault="00C9660B" w:rsidP="00C9660B">
      <w:pPr>
        <w:pStyle w:val="Standard"/>
        <w:rPr>
          <w:rFonts w:ascii="Cambria" w:hAnsi="Cambria"/>
          <w:b/>
          <w:bCs/>
          <w:lang w:eastAsia="it-IT" w:bidi="th-TH"/>
        </w:rPr>
      </w:pPr>
      <w:r w:rsidRPr="00A702D6">
        <w:rPr>
          <w:rFonts w:eastAsia="Times New Roman"/>
          <w:color w:val="000000"/>
          <w:lang w:eastAsia="it-IT"/>
        </w:rPr>
        <w:br/>
      </w:r>
      <w:proofErr w:type="gramStart"/>
      <w:r w:rsidR="008E2452">
        <w:rPr>
          <w:rFonts w:ascii="Cambria" w:hAnsi="Cambria"/>
          <w:b/>
          <w:bCs/>
          <w:lang w:eastAsia="it-IT" w:bidi="th-TH"/>
        </w:rPr>
        <w:t>Opzione</w:t>
      </w:r>
      <w:proofErr w:type="gramEnd"/>
      <w:r w:rsidRPr="00B808EA">
        <w:rPr>
          <w:rFonts w:ascii="Cambria" w:hAnsi="Cambria"/>
          <w:b/>
          <w:bCs/>
          <w:lang w:eastAsia="it-IT" w:bidi="th-TH"/>
        </w:rPr>
        <w:t xml:space="preserve"> </w:t>
      </w:r>
      <w:r>
        <w:rPr>
          <w:rFonts w:ascii="Cambria" w:hAnsi="Cambria"/>
          <w:b/>
          <w:bCs/>
          <w:lang w:eastAsia="it-IT" w:bidi="th-TH"/>
        </w:rPr>
        <w:t>8 GIORNI/7</w:t>
      </w:r>
      <w:r w:rsidRPr="00F330C2">
        <w:rPr>
          <w:rFonts w:ascii="Cambria" w:hAnsi="Cambria"/>
          <w:b/>
          <w:bCs/>
          <w:lang w:eastAsia="it-IT" w:bidi="th-TH"/>
        </w:rPr>
        <w:t xml:space="preserve"> NOTTI</w:t>
      </w:r>
    </w:p>
    <w:p w14:paraId="3669CED8" w14:textId="77777777" w:rsidR="00C9660B" w:rsidRPr="00F330C2" w:rsidRDefault="00C9660B" w:rsidP="00C9660B">
      <w:pPr>
        <w:pStyle w:val="Standard"/>
        <w:rPr>
          <w:rFonts w:ascii="Cambria" w:hAnsi="Cambria"/>
          <w:b/>
          <w:bCs/>
          <w:lang w:eastAsia="it-IT" w:bidi="th-TH"/>
        </w:rPr>
      </w:pPr>
      <w:r w:rsidRPr="00F330C2">
        <w:rPr>
          <w:rFonts w:ascii="Cambria" w:hAnsi="Cambria"/>
          <w:b/>
          <w:bCs/>
          <w:lang w:eastAsia="it-IT" w:bidi="th-TH"/>
        </w:rPr>
        <w:t xml:space="preserve">Luogo di partenza: </w:t>
      </w:r>
      <w:proofErr w:type="spellStart"/>
      <w:r>
        <w:rPr>
          <w:rFonts w:ascii="Cambria" w:hAnsi="Cambria"/>
          <w:b/>
          <w:bCs/>
          <w:lang w:eastAsia="it-IT" w:bidi="th-TH"/>
        </w:rPr>
        <w:t>Barcelos</w:t>
      </w:r>
      <w:proofErr w:type="spellEnd"/>
      <w:proofErr w:type="gramStart"/>
      <w:r w:rsidRPr="00F330C2">
        <w:rPr>
          <w:rFonts w:ascii="Cambria" w:hAnsi="Cambria"/>
          <w:b/>
          <w:bCs/>
          <w:lang w:eastAsia="it-IT" w:bidi="th-TH"/>
        </w:rPr>
        <w:t xml:space="preserve">                                 </w:t>
      </w:r>
      <w:proofErr w:type="gramEnd"/>
    </w:p>
    <w:p w14:paraId="14310D30" w14:textId="77777777" w:rsidR="00C9660B" w:rsidRPr="00A702D6" w:rsidRDefault="00C9660B" w:rsidP="00C9660B">
      <w:pPr>
        <w:widowControl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</w:pP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br/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Partenza per arrivare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Madalena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da ove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proseguiremo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lungo un’antica strada romana verso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Redondela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e il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monestero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di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Vilarella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Lasciando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Redondela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proseguiamo verso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Soutoxusto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circondato da pinete, per poi discendere verso il villaggio di 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Sete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Fontes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Poi Arcade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il sito archeologico di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Pontesampaio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dove si attraversa il fiume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Verdugo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Continuiamo verso un altro punto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di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interesse,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St. James Bertola,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verso la città di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Pontevedra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Attraversiamo la città, usciamo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innoltrandoci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al fresco delle foreste circostanti fino alla chiesa di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Santa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María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de Alba, da dove seguiremo la rotta per Casal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Eirixio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e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O Pino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Poi ancora verso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Padrón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nella provincia di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Coruna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Ci fermeremo a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Santiaguiño</w:t>
      </w:r>
      <w:proofErr w:type="spellEnd"/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do Monte, 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con la sua bella vista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ed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una cappella dedicata a 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Santiago</w:t>
      </w:r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. Arrivo alla basilica e visita. </w:t>
      </w:r>
      <w:r w:rsidRPr="00A702D6"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</w:p>
    <w:p w14:paraId="38D3B751" w14:textId="77777777" w:rsidR="00C9660B" w:rsidRDefault="00C9660B" w:rsidP="00C9660B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</w:pPr>
    </w:p>
    <w:p w14:paraId="2D2C5FD7" w14:textId="77777777" w:rsidR="00C9660B" w:rsidRDefault="00C9660B" w:rsidP="00C9660B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</w:pPr>
      <w:r w:rsidRPr="00BC0E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Nota: L’itinerario sopra descritto è da considerarsi indicativo. Potrebbe essere soggetto a variazioni dovute alle condizioni meteo o circostanze indipendenti della nostra volontà.</w:t>
      </w:r>
    </w:p>
    <w:p w14:paraId="1A65848A" w14:textId="77777777" w:rsidR="00C9660B" w:rsidRPr="00BC0E3C" w:rsidRDefault="00C9660B" w:rsidP="00C9660B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</w:pPr>
      <w:r w:rsidRPr="00BF75A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Possibilità di partire da Braga per un tour di </w:t>
      </w:r>
      <w:proofErr w:type="gramStart"/>
      <w:r w:rsidRPr="00BF75A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>8</w:t>
      </w:r>
      <w:proofErr w:type="gramEnd"/>
      <w:r w:rsidRPr="00BF75A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it-IT" w:eastAsia="it-IT"/>
        </w:rPr>
        <w:t xml:space="preserve"> giorni oppure da Porto (Portogallo) per un tour di 9 giorni  che percorre 240 km.</w:t>
      </w:r>
    </w:p>
    <w:p w14:paraId="4CEB25C0" w14:textId="77777777" w:rsidR="00C9660B" w:rsidRPr="00052205" w:rsidRDefault="00C9660B" w:rsidP="0051773B">
      <w:pPr>
        <w:spacing w:after="0"/>
        <w:jc w:val="both"/>
        <w:rPr>
          <w:rFonts w:ascii="Cambria" w:hAnsi="Cambria"/>
          <w:sz w:val="20"/>
          <w:szCs w:val="20"/>
          <w:lang w:val="it-IT"/>
        </w:rPr>
      </w:pPr>
    </w:p>
    <w:p w14:paraId="691F2721" w14:textId="77777777" w:rsidR="0051773B" w:rsidRPr="00C07570" w:rsidRDefault="0051773B" w:rsidP="0051773B">
      <w:pPr>
        <w:spacing w:after="0"/>
        <w:jc w:val="both"/>
        <w:rPr>
          <w:rFonts w:ascii="Cambria" w:hAnsi="Cambria"/>
          <w:b/>
          <w:bCs/>
          <w:sz w:val="20"/>
          <w:szCs w:val="20"/>
          <w:highlight w:val="yellow"/>
          <w:lang w:val="it-IT"/>
        </w:rPr>
      </w:pPr>
    </w:p>
    <w:p w14:paraId="2AFBCFB3" w14:textId="77777777" w:rsidR="00D151E6" w:rsidRPr="00C07570" w:rsidRDefault="00D151E6" w:rsidP="000206C9">
      <w:pPr>
        <w:jc w:val="both"/>
        <w:rPr>
          <w:rFonts w:ascii="Cambria" w:hAnsi="Cambria"/>
          <w:sz w:val="20"/>
          <w:szCs w:val="20"/>
          <w:highlight w:val="yellow"/>
          <w:lang w:val="it-IT"/>
        </w:rPr>
      </w:pPr>
      <w:bookmarkStart w:id="2" w:name="DAYS_05_TCT_01"/>
    </w:p>
    <w:p w14:paraId="195BC39F" w14:textId="58A39A5D" w:rsidR="000206C9" w:rsidRPr="0089033F" w:rsidRDefault="000206C9" w:rsidP="000206C9">
      <w:pPr>
        <w:pStyle w:val="Note"/>
        <w:spacing w:after="0"/>
        <w:jc w:val="both"/>
        <w:rPr>
          <w:rFonts w:ascii="Cambria" w:hAnsi="Cambria"/>
          <w:sz w:val="20"/>
          <w:szCs w:val="20"/>
        </w:rPr>
      </w:pPr>
      <w:r w:rsidRPr="0089033F">
        <w:rPr>
          <w:rFonts w:ascii="Cambria" w:hAnsi="Cambria"/>
          <w:b/>
          <w:sz w:val="20"/>
          <w:szCs w:val="20"/>
        </w:rPr>
        <w:t>Nota:</w:t>
      </w:r>
      <w:r w:rsidRPr="0089033F">
        <w:rPr>
          <w:rFonts w:ascii="Cambria" w:hAnsi="Cambria"/>
          <w:sz w:val="20"/>
          <w:szCs w:val="20"/>
        </w:rPr>
        <w:t xml:space="preserve"> </w:t>
      </w:r>
      <w:r w:rsidR="0051773B" w:rsidRPr="0089033F">
        <w:rPr>
          <w:rFonts w:ascii="Cambria" w:hAnsi="Cambria"/>
          <w:sz w:val="20"/>
          <w:szCs w:val="20"/>
        </w:rPr>
        <w:t>L’itinerario sopra descritto è da considerarsi indicativo. Potrebbe essere soggetto a variazioni dovute alle condizioni meteo o circostanze indipendenti della nostra volontà</w:t>
      </w:r>
      <w:r w:rsidR="002E41F0" w:rsidRPr="0089033F">
        <w:rPr>
          <w:rFonts w:ascii="Cambria" w:hAnsi="Cambria"/>
          <w:sz w:val="20"/>
          <w:szCs w:val="20"/>
        </w:rPr>
        <w:t>.</w:t>
      </w:r>
      <w:r w:rsidR="00555A5B">
        <w:rPr>
          <w:rFonts w:ascii="Cambria" w:hAnsi="Cambria"/>
          <w:sz w:val="20"/>
          <w:szCs w:val="20"/>
        </w:rPr>
        <w:t xml:space="preserve"> </w:t>
      </w:r>
    </w:p>
    <w:bookmarkEnd w:id="2"/>
    <w:p w14:paraId="706C6A13" w14:textId="77777777" w:rsidR="00D151E6" w:rsidRDefault="00D151E6" w:rsidP="004C11E8">
      <w:pPr>
        <w:spacing w:after="0" w:line="240" w:lineRule="auto"/>
        <w:jc w:val="both"/>
        <w:rPr>
          <w:rFonts w:ascii="Cambria" w:eastAsia="Times New Roman" w:hAnsi="Cambria"/>
          <w:b/>
          <w:noProof/>
          <w:sz w:val="20"/>
          <w:szCs w:val="20"/>
          <w:highlight w:val="yellow"/>
          <w:lang w:val="it-IT"/>
        </w:rPr>
      </w:pPr>
    </w:p>
    <w:p w14:paraId="2C75EE7F" w14:textId="77777777" w:rsidR="002E41F0" w:rsidRPr="00C07570" w:rsidRDefault="004C11E8" w:rsidP="004C11E8">
      <w:pPr>
        <w:spacing w:after="0" w:line="240" w:lineRule="auto"/>
        <w:jc w:val="both"/>
        <w:rPr>
          <w:rFonts w:ascii="Cambria" w:eastAsia="Times New Roman" w:hAnsi="Cambria"/>
          <w:b/>
          <w:noProof/>
          <w:sz w:val="20"/>
          <w:szCs w:val="20"/>
          <w:lang w:val="it-IT"/>
        </w:rPr>
      </w:pPr>
      <w:r w:rsidRPr="00C07570">
        <w:rPr>
          <w:rFonts w:ascii="Cambria" w:eastAsia="Times New Roman" w:hAnsi="Cambria"/>
          <w:b/>
          <w:noProof/>
          <w:sz w:val="20"/>
          <w:szCs w:val="20"/>
          <w:lang w:val="it-IT"/>
        </w:rPr>
        <w:t xml:space="preserve">Note: </w:t>
      </w:r>
    </w:p>
    <w:p w14:paraId="434B3AD4" w14:textId="77777777" w:rsidR="004C11E8" w:rsidRPr="00C07570" w:rsidRDefault="004C11E8" w:rsidP="004C11E8">
      <w:pPr>
        <w:spacing w:after="0" w:line="240" w:lineRule="auto"/>
        <w:jc w:val="both"/>
        <w:rPr>
          <w:rFonts w:ascii="Cambria" w:eastAsia="Times New Roman" w:hAnsi="Cambria"/>
          <w:b/>
          <w:noProof/>
          <w:sz w:val="20"/>
          <w:szCs w:val="20"/>
          <w:lang w:val="it-IT"/>
        </w:rPr>
      </w:pPr>
      <w:r w:rsidRPr="00C07570">
        <w:rPr>
          <w:rFonts w:ascii="Cambria" w:eastAsia="Times New Roman" w:hAnsi="Cambria" w:cs="Arial"/>
          <w:b/>
          <w:noProof/>
          <w:sz w:val="20"/>
          <w:szCs w:val="20"/>
          <w:lang w:val="it-IT"/>
        </w:rPr>
        <w:t xml:space="preserve">(B/L/D): B = colazione; L = pranzo; D = Cena </w:t>
      </w:r>
    </w:p>
    <w:p w14:paraId="381CB5CD" w14:textId="77777777" w:rsidR="00FC5188" w:rsidRPr="00C07570" w:rsidRDefault="00FC5188" w:rsidP="004C11E8">
      <w:pPr>
        <w:spacing w:after="0" w:line="240" w:lineRule="auto"/>
        <w:rPr>
          <w:rFonts w:ascii="Cambria" w:eastAsia="Times New Roman" w:hAnsi="Cambria"/>
          <w:b/>
          <w:noProof/>
          <w:sz w:val="20"/>
          <w:szCs w:val="20"/>
          <w:lang w:val="it-IT"/>
        </w:rPr>
      </w:pPr>
      <w:r w:rsidRPr="00C07570">
        <w:rPr>
          <w:rFonts w:ascii="Cambria" w:eastAsia="Times New Roman" w:hAnsi="Cambria"/>
          <w:b/>
          <w:noProof/>
          <w:sz w:val="20"/>
          <w:szCs w:val="20"/>
          <w:lang w:val="it-IT"/>
        </w:rPr>
        <w:t xml:space="preserve">Livello di difficoltà: Da ° a °°°°° </w:t>
      </w:r>
    </w:p>
    <w:p w14:paraId="40774AB2" w14:textId="77777777" w:rsidR="000206C9" w:rsidRPr="00C07570" w:rsidRDefault="000206C9" w:rsidP="004C11E8">
      <w:pPr>
        <w:spacing w:after="0" w:line="240" w:lineRule="auto"/>
        <w:rPr>
          <w:rFonts w:ascii="Cambria" w:eastAsia="Times New Roman" w:hAnsi="Cambria"/>
          <w:b/>
          <w:noProof/>
          <w:sz w:val="20"/>
          <w:szCs w:val="20"/>
          <w:highlight w:val="yellow"/>
          <w:lang w:val="it-IT"/>
        </w:rPr>
      </w:pPr>
    </w:p>
    <w:p w14:paraId="3B79649B" w14:textId="77777777" w:rsidR="00D151E6" w:rsidRDefault="00D151E6" w:rsidP="002E41F0">
      <w:pPr>
        <w:pStyle w:val="Standard"/>
        <w:rPr>
          <w:rFonts w:ascii="Cambria" w:hAnsi="Cambria"/>
          <w:b/>
          <w:bCs/>
          <w:sz w:val="20"/>
          <w:szCs w:val="20"/>
          <w:highlight w:val="yellow"/>
          <w:lang w:eastAsia="it-IT" w:bidi="th-TH"/>
        </w:rPr>
      </w:pPr>
    </w:p>
    <w:p w14:paraId="5785FD92" w14:textId="77777777" w:rsidR="00A10ED5" w:rsidRDefault="00A10ED5" w:rsidP="002E41F0">
      <w:pPr>
        <w:pStyle w:val="Standard"/>
        <w:rPr>
          <w:rFonts w:ascii="Cambria" w:hAnsi="Cambria"/>
          <w:b/>
          <w:bCs/>
          <w:sz w:val="20"/>
          <w:szCs w:val="20"/>
          <w:highlight w:val="yellow"/>
          <w:lang w:eastAsia="it-IT" w:bidi="th-TH"/>
        </w:rPr>
      </w:pPr>
    </w:p>
    <w:p w14:paraId="4A5DB08A" w14:textId="77777777" w:rsidR="00A10ED5" w:rsidRPr="00C07570" w:rsidRDefault="00A10ED5" w:rsidP="002E41F0">
      <w:pPr>
        <w:pStyle w:val="Standard"/>
        <w:rPr>
          <w:rFonts w:ascii="Cambria" w:hAnsi="Cambria"/>
          <w:b/>
          <w:bCs/>
          <w:sz w:val="20"/>
          <w:szCs w:val="20"/>
          <w:highlight w:val="yellow"/>
          <w:lang w:eastAsia="it-IT" w:bidi="th-TH"/>
        </w:rPr>
      </w:pPr>
    </w:p>
    <w:p w14:paraId="3B157543" w14:textId="51B23D0E" w:rsidR="002E41F0" w:rsidRPr="00C07570" w:rsidRDefault="002E41F0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 w:rsidRPr="00C07570">
        <w:rPr>
          <w:rFonts w:ascii="Cambria" w:hAnsi="Cambria"/>
          <w:b/>
          <w:bCs/>
          <w:sz w:val="20"/>
          <w:szCs w:val="20"/>
          <w:lang w:eastAsia="it-IT" w:bidi="th-TH"/>
        </w:rPr>
        <w:t xml:space="preserve">DURATA: </w:t>
      </w:r>
      <w:r w:rsidR="00A10ED5">
        <w:rPr>
          <w:rFonts w:ascii="Cambria" w:hAnsi="Cambria"/>
          <w:bCs/>
          <w:sz w:val="20"/>
          <w:szCs w:val="20"/>
          <w:lang w:eastAsia="it-IT" w:bidi="th-TH"/>
        </w:rPr>
        <w:t xml:space="preserve">differente a seconda dl programma </w:t>
      </w:r>
      <w:proofErr w:type="gramStart"/>
      <w:r w:rsidR="00A10ED5">
        <w:rPr>
          <w:rFonts w:ascii="Cambria" w:hAnsi="Cambria"/>
          <w:bCs/>
          <w:sz w:val="20"/>
          <w:szCs w:val="20"/>
          <w:lang w:eastAsia="it-IT" w:bidi="th-TH"/>
        </w:rPr>
        <w:t>scelto</w:t>
      </w:r>
      <w:proofErr w:type="gramEnd"/>
    </w:p>
    <w:p w14:paraId="414054D8" w14:textId="5027F89F" w:rsidR="002E41F0" w:rsidRPr="00C07570" w:rsidRDefault="002E41F0" w:rsidP="002E41F0">
      <w:pPr>
        <w:pStyle w:val="Standard"/>
        <w:rPr>
          <w:rFonts w:ascii="Cambria" w:hAnsi="Cambria"/>
          <w:bCs/>
          <w:sz w:val="20"/>
          <w:szCs w:val="20"/>
          <w:lang w:eastAsia="it-IT" w:bidi="th-TH"/>
        </w:rPr>
      </w:pPr>
      <w:r w:rsidRPr="00C07570">
        <w:rPr>
          <w:rFonts w:ascii="Cambria" w:hAnsi="Cambria"/>
          <w:b/>
          <w:bCs/>
          <w:sz w:val="20"/>
          <w:szCs w:val="20"/>
          <w:lang w:eastAsia="it-IT" w:bidi="th-TH"/>
        </w:rPr>
        <w:t>DIFFICOLTA’:</w:t>
      </w:r>
      <w:proofErr w:type="gramStart"/>
      <w:r w:rsidRPr="00C07570">
        <w:rPr>
          <w:rFonts w:ascii="Cambria" w:hAnsi="Cambria"/>
          <w:b/>
          <w:bCs/>
          <w:sz w:val="20"/>
          <w:szCs w:val="20"/>
          <w:lang w:eastAsia="it-IT" w:bidi="th-TH"/>
        </w:rPr>
        <w:t xml:space="preserve">  </w:t>
      </w:r>
      <w:proofErr w:type="gramEnd"/>
      <w:r w:rsidR="00E221DE" w:rsidRPr="00C07570">
        <w:rPr>
          <w:rFonts w:ascii="Cambria" w:hAnsi="Cambria"/>
          <w:bCs/>
          <w:sz w:val="20"/>
          <w:szCs w:val="20"/>
          <w:lang w:eastAsia="it-IT" w:bidi="th-TH"/>
        </w:rPr>
        <w:t>°°</w:t>
      </w:r>
      <w:r w:rsidR="00F87ED2" w:rsidRPr="00C07570">
        <w:rPr>
          <w:rFonts w:ascii="Cambria" w:hAnsi="Cambria"/>
          <w:bCs/>
          <w:sz w:val="20"/>
          <w:szCs w:val="20"/>
          <w:lang w:eastAsia="it-IT" w:bidi="th-TH"/>
        </w:rPr>
        <w:t>°</w:t>
      </w:r>
      <w:r w:rsidRPr="00C07570">
        <w:rPr>
          <w:rFonts w:ascii="Cambria" w:hAnsi="Cambria"/>
          <w:bCs/>
          <w:sz w:val="20"/>
          <w:szCs w:val="20"/>
          <w:lang w:eastAsia="it-IT" w:bidi="th-TH"/>
        </w:rPr>
        <w:t>(INTERMEDIO)</w:t>
      </w:r>
    </w:p>
    <w:p w14:paraId="5C03C393" w14:textId="55B06CFE" w:rsidR="002E41F0" w:rsidRPr="00C07570" w:rsidRDefault="002E41F0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 w:rsidRPr="00C07570">
        <w:rPr>
          <w:rFonts w:ascii="Cambria" w:hAnsi="Cambria"/>
          <w:b/>
          <w:bCs/>
          <w:sz w:val="20"/>
          <w:szCs w:val="20"/>
          <w:lang w:eastAsia="it-IT" w:bidi="th-TH"/>
        </w:rPr>
        <w:t xml:space="preserve">SISTEMAZIONE: </w:t>
      </w:r>
      <w:r w:rsidR="008566A0">
        <w:rPr>
          <w:rFonts w:ascii="Cambria" w:hAnsi="Cambria"/>
          <w:b/>
          <w:bCs/>
          <w:sz w:val="20"/>
          <w:szCs w:val="20"/>
          <w:lang w:eastAsia="it-IT" w:bidi="th-TH"/>
        </w:rPr>
        <w:t>ostelli e piccoli hotel</w:t>
      </w:r>
    </w:p>
    <w:p w14:paraId="1772C7D4" w14:textId="4F8D9CAF" w:rsidR="002E41F0" w:rsidRPr="00C07570" w:rsidRDefault="002E41F0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 w:rsidRPr="00C07570">
        <w:rPr>
          <w:rFonts w:ascii="Cambria" w:hAnsi="Cambria"/>
          <w:b/>
          <w:bCs/>
          <w:sz w:val="20"/>
          <w:szCs w:val="20"/>
          <w:lang w:eastAsia="it-IT" w:bidi="th-TH"/>
        </w:rPr>
        <w:t xml:space="preserve">EQUIPAGGIAMENTO: </w:t>
      </w:r>
      <w:r w:rsidR="00B705F0" w:rsidRPr="00C07570">
        <w:rPr>
          <w:rFonts w:ascii="Cambria" w:hAnsi="Cambria"/>
          <w:bCs/>
          <w:sz w:val="20"/>
          <w:szCs w:val="20"/>
          <w:lang w:eastAsia="it-IT" w:bidi="th-TH"/>
        </w:rPr>
        <w:t>SELLA ALL’INGLESE</w:t>
      </w:r>
      <w:r w:rsidR="00AB79ED" w:rsidRPr="00C07570">
        <w:rPr>
          <w:rFonts w:ascii="Cambria" w:hAnsi="Cambria"/>
          <w:bCs/>
          <w:sz w:val="20"/>
          <w:szCs w:val="20"/>
          <w:lang w:eastAsia="it-IT" w:bidi="th-TH"/>
        </w:rPr>
        <w:t xml:space="preserve">, SPAGNOLA </w:t>
      </w:r>
    </w:p>
    <w:p w14:paraId="2968D94C" w14:textId="06C0D5BF" w:rsidR="002E41F0" w:rsidRPr="00C07570" w:rsidRDefault="002E41F0" w:rsidP="002E41F0">
      <w:pPr>
        <w:pStyle w:val="Standard"/>
        <w:rPr>
          <w:rFonts w:ascii="Cambria" w:hAnsi="Cambria"/>
          <w:b/>
          <w:bCs/>
          <w:sz w:val="20"/>
          <w:szCs w:val="20"/>
          <w:lang w:eastAsia="it-IT" w:bidi="th-TH"/>
        </w:rPr>
      </w:pPr>
      <w:r w:rsidRPr="00C07570">
        <w:rPr>
          <w:rFonts w:ascii="Cambria" w:hAnsi="Cambria"/>
          <w:b/>
          <w:bCs/>
          <w:sz w:val="20"/>
          <w:szCs w:val="20"/>
          <w:lang w:eastAsia="it-IT" w:bidi="th-TH"/>
        </w:rPr>
        <w:t xml:space="preserve">CAVALLI: </w:t>
      </w:r>
      <w:r w:rsidR="00AA6BBF" w:rsidRPr="00C07570">
        <w:rPr>
          <w:rFonts w:ascii="Cambria" w:hAnsi="Cambria"/>
          <w:bCs/>
          <w:sz w:val="20"/>
          <w:szCs w:val="20"/>
          <w:lang w:eastAsia="it-IT" w:bidi="th-TH"/>
        </w:rPr>
        <w:t>ANDALUSI</w:t>
      </w:r>
      <w:r w:rsidR="00AB79ED" w:rsidRPr="00C07570">
        <w:rPr>
          <w:rFonts w:ascii="Cambria" w:hAnsi="Cambria"/>
          <w:bCs/>
          <w:sz w:val="20"/>
          <w:szCs w:val="20"/>
          <w:lang w:eastAsia="it-IT" w:bidi="th-TH"/>
        </w:rPr>
        <w:t xml:space="preserve">, ARABO-SPAGNOLI, ARABI, ANGLO-ARABI </w:t>
      </w:r>
      <w:r w:rsidR="00AA6BBF" w:rsidRPr="00C07570">
        <w:rPr>
          <w:rFonts w:ascii="Cambria" w:hAnsi="Cambria"/>
          <w:bCs/>
          <w:sz w:val="20"/>
          <w:szCs w:val="20"/>
          <w:lang w:eastAsia="it-IT" w:bidi="th-TH"/>
        </w:rPr>
        <w:t xml:space="preserve">molto equilibrati e ben allenati. Buon temperamento </w:t>
      </w:r>
      <w:proofErr w:type="gramStart"/>
      <w:r w:rsidR="00AA6BBF" w:rsidRPr="00C07570">
        <w:rPr>
          <w:rFonts w:ascii="Cambria" w:hAnsi="Cambria"/>
          <w:bCs/>
          <w:sz w:val="20"/>
          <w:szCs w:val="20"/>
          <w:lang w:eastAsia="it-IT" w:bidi="th-TH"/>
        </w:rPr>
        <w:t>ed</w:t>
      </w:r>
      <w:proofErr w:type="gramEnd"/>
      <w:r w:rsidR="00AA6BBF" w:rsidRPr="00C07570">
        <w:rPr>
          <w:rFonts w:ascii="Cambria" w:hAnsi="Cambria"/>
          <w:bCs/>
          <w:sz w:val="20"/>
          <w:szCs w:val="20"/>
          <w:lang w:eastAsia="it-IT" w:bidi="th-TH"/>
        </w:rPr>
        <w:t xml:space="preserve"> abituati ai percorsi e terreni selezionati. </w:t>
      </w:r>
    </w:p>
    <w:p w14:paraId="366504D0" w14:textId="1D910BEE" w:rsidR="00E221DE" w:rsidRPr="0099114A" w:rsidRDefault="002E41F0" w:rsidP="002E41F0">
      <w:pPr>
        <w:pStyle w:val="Standard"/>
        <w:rPr>
          <w:rFonts w:ascii="Cambria" w:hAnsi="Cambria"/>
          <w:bCs/>
          <w:sz w:val="20"/>
          <w:szCs w:val="20"/>
          <w:lang w:eastAsia="it-IT" w:bidi="th-TH"/>
        </w:rPr>
      </w:pPr>
      <w:r w:rsidRPr="0099114A">
        <w:rPr>
          <w:rFonts w:ascii="Cambria" w:hAnsi="Cambria"/>
          <w:b/>
          <w:bCs/>
          <w:sz w:val="20"/>
          <w:szCs w:val="20"/>
          <w:lang w:eastAsia="it-IT" w:bidi="th-TH"/>
        </w:rPr>
        <w:t>ANDATURA:</w:t>
      </w:r>
      <w:proofErr w:type="gramStart"/>
      <w:r w:rsidRPr="0099114A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  <w:r w:rsidR="00251239" w:rsidRPr="0099114A">
        <w:rPr>
          <w:rFonts w:ascii="Cambria" w:hAnsi="Cambria"/>
          <w:b/>
          <w:bCs/>
          <w:sz w:val="20"/>
          <w:szCs w:val="20"/>
          <w:lang w:eastAsia="it-IT" w:bidi="th-TH"/>
        </w:rPr>
        <w:t xml:space="preserve"> </w:t>
      </w:r>
      <w:proofErr w:type="gramEnd"/>
      <w:r w:rsidR="00346626" w:rsidRPr="0099114A">
        <w:rPr>
          <w:rFonts w:ascii="Cambria" w:hAnsi="Cambria"/>
          <w:b/>
          <w:bCs/>
          <w:sz w:val="20"/>
          <w:szCs w:val="20"/>
          <w:lang w:eastAsia="it-IT" w:bidi="th-TH"/>
        </w:rPr>
        <w:t xml:space="preserve">DA 6 A </w:t>
      </w:r>
      <w:r w:rsidR="0099114A" w:rsidRPr="0099114A">
        <w:rPr>
          <w:rFonts w:ascii="Cambria" w:hAnsi="Cambria"/>
          <w:b/>
          <w:bCs/>
          <w:sz w:val="20"/>
          <w:szCs w:val="20"/>
          <w:lang w:eastAsia="it-IT" w:bidi="th-TH"/>
        </w:rPr>
        <w:t>7</w:t>
      </w:r>
      <w:r w:rsidRPr="0099114A">
        <w:rPr>
          <w:rFonts w:ascii="Cambria" w:hAnsi="Cambria"/>
          <w:bCs/>
          <w:sz w:val="20"/>
          <w:szCs w:val="20"/>
          <w:lang w:eastAsia="it-IT" w:bidi="th-TH"/>
        </w:rPr>
        <w:t xml:space="preserve"> H AL GIORNO IN SELLA</w:t>
      </w:r>
      <w:r w:rsidR="00AB79ED" w:rsidRPr="0099114A">
        <w:rPr>
          <w:rFonts w:ascii="Cambria" w:hAnsi="Cambria"/>
          <w:bCs/>
          <w:sz w:val="20"/>
          <w:szCs w:val="20"/>
          <w:lang w:eastAsia="it-IT" w:bidi="th-TH"/>
        </w:rPr>
        <w:t xml:space="preserve"> CIRCA </w:t>
      </w:r>
      <w:r w:rsidR="00586B51" w:rsidRPr="0099114A">
        <w:rPr>
          <w:rFonts w:ascii="Cambria" w:hAnsi="Cambria"/>
          <w:bCs/>
          <w:sz w:val="20"/>
          <w:szCs w:val="20"/>
          <w:lang w:eastAsia="it-IT" w:bidi="th-TH"/>
        </w:rPr>
        <w:t xml:space="preserve">. Si procede </w:t>
      </w:r>
      <w:r w:rsidR="00F87ED2" w:rsidRPr="0099114A">
        <w:rPr>
          <w:rFonts w:ascii="Cambria" w:hAnsi="Cambria"/>
          <w:bCs/>
          <w:sz w:val="20"/>
          <w:szCs w:val="20"/>
          <w:lang w:eastAsia="it-IT" w:bidi="th-TH"/>
        </w:rPr>
        <w:t>alle tre andature</w:t>
      </w:r>
      <w:r w:rsidR="003A5058">
        <w:rPr>
          <w:rFonts w:ascii="Cambria" w:hAnsi="Cambria"/>
          <w:bCs/>
          <w:sz w:val="20"/>
          <w:szCs w:val="20"/>
          <w:lang w:eastAsia="it-IT" w:bidi="th-TH"/>
        </w:rPr>
        <w:t>, ma la principale è il passo</w:t>
      </w:r>
      <w:r w:rsidR="00F87ED2" w:rsidRPr="0099114A">
        <w:rPr>
          <w:rFonts w:ascii="Cambria" w:hAnsi="Cambria"/>
          <w:bCs/>
          <w:sz w:val="20"/>
          <w:szCs w:val="20"/>
          <w:lang w:eastAsia="it-IT" w:bidi="th-TH"/>
        </w:rPr>
        <w:t>.</w:t>
      </w:r>
      <w:r w:rsidR="00AB79ED" w:rsidRPr="0099114A">
        <w:rPr>
          <w:rFonts w:ascii="Cambria" w:hAnsi="Cambria"/>
          <w:bCs/>
          <w:sz w:val="20"/>
          <w:szCs w:val="20"/>
          <w:lang w:eastAsia="it-IT" w:bidi="th-TH"/>
        </w:rPr>
        <w:t xml:space="preserve"> </w:t>
      </w:r>
      <w:r w:rsidR="003A5058">
        <w:rPr>
          <w:rFonts w:ascii="Cambria" w:hAnsi="Cambria"/>
          <w:bCs/>
          <w:sz w:val="20"/>
          <w:szCs w:val="20"/>
          <w:lang w:eastAsia="it-IT" w:bidi="th-TH"/>
        </w:rPr>
        <w:t>I terreni non presentano grosse sfide ma è comunque necessario essere in una buona condizione fisica per le svariate ore in sella giornaliere.</w:t>
      </w:r>
    </w:p>
    <w:p w14:paraId="5C766EFC" w14:textId="6C52285C" w:rsidR="000362DC" w:rsidRPr="0099114A" w:rsidRDefault="000362DC" w:rsidP="002E41F0">
      <w:pPr>
        <w:pStyle w:val="Standard"/>
        <w:rPr>
          <w:rFonts w:ascii="Cambria" w:hAnsi="Cambria"/>
          <w:bCs/>
          <w:sz w:val="20"/>
          <w:szCs w:val="20"/>
          <w:lang w:eastAsia="it-IT" w:bidi="th-TH"/>
        </w:rPr>
      </w:pPr>
      <w:r w:rsidRPr="0099114A">
        <w:rPr>
          <w:rFonts w:ascii="Cambria" w:hAnsi="Cambria"/>
          <w:b/>
          <w:bCs/>
          <w:sz w:val="20"/>
          <w:szCs w:val="20"/>
          <w:lang w:eastAsia="it-IT" w:bidi="th-TH"/>
        </w:rPr>
        <w:t>TIPOLOGIA</w:t>
      </w:r>
      <w:r w:rsidRPr="0099114A">
        <w:rPr>
          <w:rFonts w:ascii="Cambria" w:hAnsi="Cambria"/>
          <w:bCs/>
          <w:sz w:val="20"/>
          <w:szCs w:val="20"/>
          <w:lang w:eastAsia="it-IT" w:bidi="th-TH"/>
        </w:rPr>
        <w:t xml:space="preserve">: </w:t>
      </w:r>
      <w:r w:rsidR="008566A0">
        <w:rPr>
          <w:rFonts w:ascii="Cambria" w:hAnsi="Cambria"/>
          <w:bCs/>
          <w:sz w:val="20"/>
          <w:szCs w:val="20"/>
          <w:lang w:eastAsia="it-IT" w:bidi="th-TH"/>
        </w:rPr>
        <w:t>itinerante con pernottamento in ostelli</w:t>
      </w:r>
    </w:p>
    <w:p w14:paraId="468CA811" w14:textId="77777777" w:rsidR="00AC3FDE" w:rsidRPr="00C07570" w:rsidRDefault="00AC3FDE" w:rsidP="004C11E8">
      <w:pPr>
        <w:spacing w:after="0" w:line="240" w:lineRule="auto"/>
        <w:rPr>
          <w:rFonts w:ascii="Cambria" w:eastAsia="Times New Roman" w:hAnsi="Cambria"/>
          <w:b/>
          <w:noProof/>
          <w:sz w:val="20"/>
          <w:szCs w:val="20"/>
          <w:highlight w:val="yellow"/>
          <w:lang w:val="it-IT"/>
        </w:rPr>
      </w:pPr>
    </w:p>
    <w:p w14:paraId="1D186AF2" w14:textId="77777777" w:rsidR="00D151E6" w:rsidRPr="00C07570" w:rsidRDefault="00D151E6" w:rsidP="004C11E8">
      <w:pPr>
        <w:pStyle w:val="Standard"/>
        <w:jc w:val="both"/>
        <w:rPr>
          <w:rFonts w:ascii="Cambria" w:hAnsi="Cambria"/>
          <w:b/>
          <w:bCs/>
          <w:sz w:val="20"/>
          <w:szCs w:val="20"/>
          <w:highlight w:val="yellow"/>
        </w:rPr>
      </w:pPr>
    </w:p>
    <w:p w14:paraId="4CCB866D" w14:textId="77777777" w:rsidR="004C11E8" w:rsidRPr="00666DB3" w:rsidRDefault="000206C9" w:rsidP="004C11E8">
      <w:pPr>
        <w:pStyle w:val="Standard"/>
        <w:jc w:val="both"/>
        <w:rPr>
          <w:rFonts w:ascii="Cambria" w:hAnsi="Cambria"/>
          <w:b/>
          <w:bCs/>
          <w:sz w:val="20"/>
          <w:szCs w:val="20"/>
        </w:rPr>
      </w:pPr>
      <w:r w:rsidRPr="00666DB3">
        <w:rPr>
          <w:rFonts w:ascii="Cambria" w:hAnsi="Cambria"/>
          <w:b/>
          <w:bCs/>
          <w:sz w:val="20"/>
          <w:szCs w:val="20"/>
        </w:rPr>
        <w:t>SISTEMAZIONE</w:t>
      </w:r>
      <w:r w:rsidR="004C11E8" w:rsidRPr="00666DB3">
        <w:rPr>
          <w:rFonts w:ascii="Cambria" w:hAnsi="Cambria"/>
          <w:b/>
          <w:bCs/>
          <w:sz w:val="20"/>
          <w:szCs w:val="20"/>
        </w:rPr>
        <w:t>:</w:t>
      </w:r>
    </w:p>
    <w:p w14:paraId="2E149C3B" w14:textId="3B47426E" w:rsidR="00994972" w:rsidRPr="00666DB3" w:rsidRDefault="0003366B" w:rsidP="004C11E8">
      <w:pPr>
        <w:pStyle w:val="Standard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Piccoli hotel, </w:t>
      </w:r>
      <w:proofErr w:type="spellStart"/>
      <w:r>
        <w:rPr>
          <w:rFonts w:ascii="Cambria" w:hAnsi="Cambria"/>
          <w:bCs/>
          <w:sz w:val="20"/>
          <w:szCs w:val="20"/>
        </w:rPr>
        <w:t>guesthouses</w:t>
      </w:r>
      <w:proofErr w:type="spellEnd"/>
      <w:r w:rsidR="00666DB3" w:rsidRPr="00666DB3">
        <w:rPr>
          <w:rFonts w:ascii="Cambria" w:hAnsi="Cambria"/>
          <w:bCs/>
          <w:sz w:val="20"/>
          <w:szCs w:val="20"/>
        </w:rPr>
        <w:t xml:space="preserve">, ostelli. Per la maggior parte con bagno privato. </w:t>
      </w:r>
    </w:p>
    <w:p w14:paraId="30DCA9A5" w14:textId="65A3A51D" w:rsidR="00666DB3" w:rsidRPr="00666DB3" w:rsidRDefault="00666DB3" w:rsidP="004C11E8">
      <w:pPr>
        <w:pStyle w:val="Standard"/>
        <w:jc w:val="both"/>
        <w:rPr>
          <w:rFonts w:ascii="Cambria" w:hAnsi="Cambria"/>
          <w:bCs/>
          <w:sz w:val="20"/>
          <w:szCs w:val="20"/>
        </w:rPr>
      </w:pPr>
      <w:r w:rsidRPr="00666DB3">
        <w:rPr>
          <w:rFonts w:ascii="Cambria" w:hAnsi="Cambria"/>
          <w:bCs/>
          <w:sz w:val="20"/>
          <w:szCs w:val="20"/>
        </w:rPr>
        <w:t xml:space="preserve">Colazione, pranzo (pic-nic) e </w:t>
      </w:r>
      <w:proofErr w:type="gramStart"/>
      <w:r w:rsidRPr="00666DB3">
        <w:rPr>
          <w:rFonts w:ascii="Cambria" w:hAnsi="Cambria"/>
          <w:bCs/>
          <w:sz w:val="20"/>
          <w:szCs w:val="20"/>
        </w:rPr>
        <w:t>cena inclusi</w:t>
      </w:r>
      <w:proofErr w:type="gramEnd"/>
      <w:r w:rsidRPr="00666DB3">
        <w:rPr>
          <w:rFonts w:ascii="Cambria" w:hAnsi="Cambria"/>
          <w:bCs/>
          <w:sz w:val="20"/>
          <w:szCs w:val="20"/>
        </w:rPr>
        <w:t xml:space="preserve">. </w:t>
      </w:r>
    </w:p>
    <w:p w14:paraId="1C39C9E3" w14:textId="77777777" w:rsidR="00DB736C" w:rsidRPr="00C07570" w:rsidRDefault="00DB736C" w:rsidP="004C11E8">
      <w:pPr>
        <w:spacing w:after="0" w:line="240" w:lineRule="auto"/>
        <w:rPr>
          <w:rFonts w:ascii="Cambria" w:eastAsia="Times New Roman" w:hAnsi="Cambria"/>
          <w:b/>
          <w:noProof/>
          <w:sz w:val="20"/>
          <w:szCs w:val="20"/>
          <w:highlight w:val="yellow"/>
          <w:lang w:val="it-IT"/>
        </w:rPr>
      </w:pPr>
    </w:p>
    <w:tbl>
      <w:tblPr>
        <w:tblW w:w="8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60"/>
      </w:tblGrid>
      <w:tr w:rsidR="004C11E8" w:rsidRPr="00666DB3" w14:paraId="615258CD" w14:textId="77777777" w:rsidTr="00C16209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5F1E" w14:textId="77777777" w:rsidR="00D151E6" w:rsidRPr="00666DB3" w:rsidRDefault="00D151E6" w:rsidP="0096708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</w:pPr>
          </w:p>
          <w:p w14:paraId="37E4D020" w14:textId="4F3BC314" w:rsidR="004C11E8" w:rsidRPr="00666DB3" w:rsidRDefault="000134E0" w:rsidP="0096708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</w:pPr>
            <w:r w:rsidRPr="00666D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Prezzi per persona, </w:t>
            </w:r>
            <w:proofErr w:type="gramStart"/>
            <w:r w:rsidRPr="00666D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a partire </w:t>
            </w:r>
            <w:r w:rsidR="004C11E8" w:rsidRPr="00666D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da</w:t>
            </w:r>
            <w:proofErr w:type="gramEnd"/>
            <w:r w:rsidR="00A42AD1" w:rsidRPr="00666D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:</w:t>
            </w:r>
          </w:p>
          <w:p w14:paraId="60112760" w14:textId="77777777" w:rsidR="00A65473" w:rsidRPr="00666DB3" w:rsidRDefault="00A65473" w:rsidP="0096708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8038" w14:textId="77777777" w:rsidR="004C11E8" w:rsidRPr="00666DB3" w:rsidRDefault="004C11E8" w:rsidP="0096708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39EDD" w14:textId="77777777" w:rsidR="004C11E8" w:rsidRPr="00666DB3" w:rsidRDefault="004C11E8" w:rsidP="0096708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it-IT" w:eastAsia="it-IT"/>
              </w:rPr>
            </w:pPr>
          </w:p>
        </w:tc>
      </w:tr>
      <w:tr w:rsidR="00A42AD1" w:rsidRPr="00666DB3" w14:paraId="4087D3D4" w14:textId="77777777" w:rsidTr="00C16209">
        <w:trPr>
          <w:gridAfter w:val="1"/>
          <w:wAfter w:w="160" w:type="dxa"/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7EA1" w14:textId="77777777" w:rsidR="0096376C" w:rsidRPr="00666DB3" w:rsidRDefault="000134E0" w:rsidP="00666DB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</w:t>
            </w:r>
            <w:r w:rsidR="008A5F60"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</w:t>
            </w:r>
            <w:r w:rsidR="00E0277D"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4</w:t>
            </w:r>
            <w:proofErr w:type="gramEnd"/>
            <w:r w:rsidR="00A42AD1"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</w:t>
            </w:r>
            <w:r w:rsidR="00B705F0"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camera</w:t>
            </w:r>
            <w:r w:rsidR="00A42AD1"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</w:t>
            </w:r>
            <w:r w:rsidR="00C16209"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doppia</w:t>
            </w:r>
            <w:r w:rsidR="00E0277D"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</w:t>
            </w:r>
          </w:p>
          <w:p w14:paraId="2F25AC7B" w14:textId="5EAF6AD7" w:rsidR="00A42AD1" w:rsidRPr="00666DB3" w:rsidRDefault="0096376C" w:rsidP="00566E5F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</w:pPr>
            <w:r w:rsidRPr="0096376C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ROTTA FRANCESE DA LOGRONO 22 GG/21 NTI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B5C3" w14:textId="1DD1F573" w:rsidR="00A42AD1" w:rsidRPr="00666DB3" w:rsidRDefault="00B705F0" w:rsidP="00BA6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it-IT"/>
              </w:rPr>
            </w:pPr>
            <w:r w:rsidRPr="00666DB3">
              <w:rPr>
                <w:rFonts w:ascii="Cambria" w:hAnsi="Cambria"/>
                <w:sz w:val="20"/>
                <w:szCs w:val="20"/>
                <w:lang w:val="it-IT"/>
              </w:rPr>
              <w:t xml:space="preserve">€ </w:t>
            </w:r>
            <w:r w:rsidR="0096376C">
              <w:rPr>
                <w:rFonts w:ascii="Cambria" w:hAnsi="Cambria"/>
                <w:sz w:val="20"/>
                <w:szCs w:val="20"/>
                <w:lang w:val="it-IT"/>
              </w:rPr>
              <w:t>7.500</w:t>
            </w:r>
          </w:p>
        </w:tc>
      </w:tr>
      <w:tr w:rsidR="00666DB3" w:rsidRPr="00666DB3" w14:paraId="0D0634F4" w14:textId="77777777" w:rsidTr="00C16209">
        <w:trPr>
          <w:gridAfter w:val="1"/>
          <w:wAfter w:w="160" w:type="dxa"/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6DE9" w14:textId="787F57E4" w:rsidR="00666DB3" w:rsidRPr="00666DB3" w:rsidRDefault="00666DB3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</w:t>
            </w:r>
            <w:r w:rsidR="00A21C3F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ROTTA FRANCESE DA ASTORGA</w:t>
            </w:r>
            <w:r w:rsidR="0096376C" w:rsidRPr="0096376C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10 GG/9 NTI</w:t>
            </w:r>
            <w:r w:rsidR="0096376C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6CFF" w14:textId="0C3F839A" w:rsidR="00666DB3" w:rsidRPr="00666DB3" w:rsidRDefault="00666DB3" w:rsidP="00643C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666DB3">
              <w:rPr>
                <w:rFonts w:ascii="Cambria" w:hAnsi="Cambria"/>
                <w:sz w:val="20"/>
                <w:szCs w:val="20"/>
                <w:lang w:val="it-IT"/>
              </w:rPr>
              <w:t xml:space="preserve">€ </w:t>
            </w:r>
            <w:r w:rsidR="00A91483">
              <w:rPr>
                <w:rFonts w:ascii="Cambria" w:hAnsi="Cambria"/>
                <w:sz w:val="20"/>
                <w:szCs w:val="20"/>
                <w:lang w:val="it-IT"/>
              </w:rPr>
              <w:t>3.54</w:t>
            </w:r>
            <w:r w:rsidR="00E02A15">
              <w:rPr>
                <w:rFonts w:ascii="Cambria" w:hAnsi="Cambria"/>
                <w:sz w:val="20"/>
                <w:szCs w:val="20"/>
                <w:lang w:val="it-IT"/>
              </w:rPr>
              <w:t>0</w:t>
            </w:r>
          </w:p>
        </w:tc>
      </w:tr>
      <w:tr w:rsidR="00A42AD1" w:rsidRPr="00666DB3" w14:paraId="5D36EE67" w14:textId="77777777" w:rsidTr="00C16209">
        <w:trPr>
          <w:gridAfter w:val="1"/>
          <w:wAfter w:w="160" w:type="dxa"/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4BA0" w14:textId="65B8AADA" w:rsidR="00A42AD1" w:rsidRPr="00666DB3" w:rsidRDefault="00666DB3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</w:t>
            </w:r>
            <w:r w:rsidR="002824B3" w:rsidRPr="002824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ROTTA FRANCESE DA O CEBREIRO 7 GG/6 NTI</w:t>
            </w:r>
            <w:r w:rsidR="002824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0A45" w14:textId="0854B135" w:rsidR="00A42AD1" w:rsidRPr="00666DB3" w:rsidRDefault="00E0277D" w:rsidP="002A57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it-IT"/>
              </w:rPr>
            </w:pPr>
            <w:r w:rsidRPr="00666DB3">
              <w:rPr>
                <w:rFonts w:ascii="Cambria" w:hAnsi="Cambria"/>
                <w:sz w:val="20"/>
                <w:szCs w:val="20"/>
                <w:lang w:val="it-IT"/>
              </w:rPr>
              <w:t xml:space="preserve">€ </w:t>
            </w:r>
            <w:r w:rsidR="00B2049F">
              <w:rPr>
                <w:rFonts w:ascii="Cambria" w:hAnsi="Cambria"/>
                <w:sz w:val="20"/>
                <w:szCs w:val="20"/>
                <w:lang w:val="it-IT"/>
              </w:rPr>
              <w:t>2.250</w:t>
            </w:r>
          </w:p>
        </w:tc>
      </w:tr>
      <w:tr w:rsidR="00C16209" w:rsidRPr="00666DB3" w14:paraId="49306854" w14:textId="77777777" w:rsidTr="00C16209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D0A5" w14:textId="2DB5063E" w:rsidR="00C16209" w:rsidRPr="00666DB3" w:rsidRDefault="00A21C3F" w:rsidP="00A21C3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it-IT" w:eastAsia="it-IT"/>
              </w:rPr>
            </w:pPr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666DB3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</w:t>
            </w:r>
            <w:r w:rsidRPr="002824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ROTTA FRANCESE DA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SARRIA</w:t>
            </w:r>
            <w:r w:rsidRPr="002824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6</w:t>
            </w:r>
            <w:r w:rsidRPr="002824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GG/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>5</w:t>
            </w:r>
            <w:r w:rsidRPr="002824B3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NTI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FAA4" w14:textId="38504F2D" w:rsidR="00C16209" w:rsidRPr="00666DB3" w:rsidRDefault="00666DB3" w:rsidP="00A21C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666DB3">
              <w:rPr>
                <w:rFonts w:ascii="Cambria" w:hAnsi="Cambria"/>
                <w:sz w:val="20"/>
                <w:szCs w:val="20"/>
                <w:lang w:val="it-IT"/>
              </w:rPr>
              <w:t>€</w:t>
            </w:r>
            <w:r w:rsidR="00A53611">
              <w:rPr>
                <w:rFonts w:ascii="Cambria" w:hAnsi="Cambria"/>
                <w:sz w:val="20"/>
                <w:szCs w:val="20"/>
                <w:lang w:val="it-IT"/>
              </w:rPr>
              <w:t xml:space="preserve"> </w:t>
            </w:r>
            <w:r w:rsidR="00362013">
              <w:rPr>
                <w:rFonts w:ascii="Cambria" w:hAnsi="Cambria"/>
                <w:sz w:val="20"/>
                <w:szCs w:val="20"/>
                <w:lang w:val="it-IT"/>
              </w:rPr>
              <w:t>1.980</w:t>
            </w:r>
          </w:p>
        </w:tc>
      </w:tr>
      <w:tr w:rsidR="00566E5F" w:rsidRPr="00A21C3F" w14:paraId="742859D0" w14:textId="77777777" w:rsidTr="00566E5F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06C4" w14:textId="3E7226EE" w:rsidR="00566E5F" w:rsidRPr="00A21C3F" w:rsidRDefault="00566E5F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ROTTA PORTOGHESE DA VIANA DO CASTELO 12 GG/11 NTI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59A1" w14:textId="77777777" w:rsidR="00566E5F" w:rsidRPr="00A21C3F" w:rsidRDefault="00566E5F" w:rsidP="00566E5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€ 4.320</w:t>
            </w:r>
          </w:p>
        </w:tc>
      </w:tr>
      <w:tr w:rsidR="00566E5F" w:rsidRPr="00A21C3F" w14:paraId="38EE045F" w14:textId="77777777" w:rsidTr="00566E5F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8915" w14:textId="3C4C5B11" w:rsidR="00566E5F" w:rsidRPr="00A21C3F" w:rsidRDefault="00566E5F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ROTTA PORTOGHESE DA PORTO 10 GG/9 NTI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C2AB" w14:textId="77777777" w:rsidR="00566E5F" w:rsidRPr="00A21C3F" w:rsidRDefault="00566E5F" w:rsidP="00566E5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€ 3.600</w:t>
            </w:r>
          </w:p>
        </w:tc>
      </w:tr>
      <w:tr w:rsidR="00566E5F" w:rsidRPr="00A21C3F" w14:paraId="24029F98" w14:textId="77777777" w:rsidTr="00566E5F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79DE" w14:textId="584E7683" w:rsidR="00566E5F" w:rsidRPr="00A21C3F" w:rsidRDefault="00566E5F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ROTTA PORTOGHESE DA </w:t>
            </w:r>
            <w:proofErr w:type="spell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DA</w:t>
            </w:r>
            <w:proofErr w:type="spell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BARCELOS 8 GG/ 7 NTI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0CD1" w14:textId="41AB40E8" w:rsidR="00566E5F" w:rsidRPr="00A21C3F" w:rsidRDefault="00703EDD" w:rsidP="00566E5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>€ 2.76</w:t>
            </w:r>
            <w:r w:rsidR="00566E5F" w:rsidRPr="00A21C3F">
              <w:rPr>
                <w:rFonts w:ascii="Cambria" w:hAnsi="Cambria"/>
                <w:sz w:val="20"/>
                <w:szCs w:val="20"/>
                <w:lang w:val="it-IT"/>
              </w:rPr>
              <w:t>0</w:t>
            </w:r>
          </w:p>
        </w:tc>
      </w:tr>
      <w:tr w:rsidR="00566E5F" w:rsidRPr="00A21C3F" w14:paraId="33A2A2E9" w14:textId="77777777" w:rsidTr="00566E5F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52C1" w14:textId="5525698A" w:rsidR="00566E5F" w:rsidRPr="00A21C3F" w:rsidRDefault="00566E5F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ROTTA PORTOGHESE DA PONTE DE LIMA 7 GG/6 NTI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6300" w14:textId="7B15DB5A" w:rsidR="00566E5F" w:rsidRPr="00A21C3F" w:rsidRDefault="00BC1019" w:rsidP="00566E5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>€ 2.40</w:t>
            </w:r>
            <w:r w:rsidR="00566E5F" w:rsidRPr="00A21C3F">
              <w:rPr>
                <w:rFonts w:ascii="Cambria" w:hAnsi="Cambria"/>
                <w:sz w:val="20"/>
                <w:szCs w:val="20"/>
                <w:lang w:val="it-IT"/>
              </w:rPr>
              <w:t>0</w:t>
            </w:r>
          </w:p>
        </w:tc>
      </w:tr>
      <w:tr w:rsidR="00566E5F" w:rsidRPr="00A21C3F" w14:paraId="5AFC3B81" w14:textId="77777777" w:rsidTr="00566E5F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90F" w14:textId="174EA6D5" w:rsidR="00566E5F" w:rsidRPr="00A21C3F" w:rsidRDefault="00566E5F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ROTTA PORTOGHESE DA TUI 6 GG/5 NTI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1B6" w14:textId="0BBEF007" w:rsidR="00566E5F" w:rsidRPr="00A21C3F" w:rsidRDefault="00B56C6E" w:rsidP="00566E5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>€ 2.10</w:t>
            </w:r>
            <w:r w:rsidR="00566E5F" w:rsidRPr="00A21C3F">
              <w:rPr>
                <w:rFonts w:ascii="Cambria" w:hAnsi="Cambria"/>
                <w:sz w:val="20"/>
                <w:szCs w:val="20"/>
                <w:lang w:val="it-IT"/>
              </w:rPr>
              <w:t>0</w:t>
            </w:r>
          </w:p>
        </w:tc>
      </w:tr>
      <w:tr w:rsidR="00566E5F" w:rsidRPr="00A21C3F" w14:paraId="75D3785B" w14:textId="77777777" w:rsidTr="00566E5F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3682" w14:textId="1B00CDF6" w:rsidR="00566E5F" w:rsidRPr="00A21C3F" w:rsidRDefault="00A21C3F" w:rsidP="00566E5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ROTTA PORTOGHESE DA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REDONDELA 5 GG/4</w:t>
            </w: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NTI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0CD7" w14:textId="593415E9" w:rsidR="00566E5F" w:rsidRPr="00A21C3F" w:rsidRDefault="00A21C3F" w:rsidP="00566E5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</w:t>
            </w:r>
            <w:r w:rsidR="000F74FD">
              <w:rPr>
                <w:rFonts w:ascii="Cambria" w:hAnsi="Cambria"/>
                <w:sz w:val="20"/>
                <w:szCs w:val="20"/>
                <w:lang w:val="it-IT"/>
              </w:rPr>
              <w:t xml:space="preserve"> 1.800</w:t>
            </w:r>
          </w:p>
        </w:tc>
      </w:tr>
      <w:tr w:rsidR="00566E5F" w:rsidRPr="00A21C3F" w14:paraId="5208C973" w14:textId="77777777" w:rsidTr="00566E5F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08C3" w14:textId="631C458F" w:rsidR="00566E5F" w:rsidRPr="00A21C3F" w:rsidRDefault="00A21C3F" w:rsidP="00A21C3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lastRenderedPageBreak/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 ROTTA PORTOGHESE DA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PONTEVEDRA 4 GG/3</w:t>
            </w: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NTI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D63" w14:textId="3E396C61" w:rsidR="00566E5F" w:rsidRPr="00A21C3F" w:rsidRDefault="00A21C3F" w:rsidP="00566E5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</w:t>
            </w:r>
            <w:r w:rsidR="000F74FD">
              <w:rPr>
                <w:rFonts w:ascii="Cambria" w:hAnsi="Cambria"/>
                <w:sz w:val="20"/>
                <w:szCs w:val="20"/>
                <w:lang w:val="it-IT"/>
              </w:rPr>
              <w:t xml:space="preserve"> 1.440</w:t>
            </w:r>
          </w:p>
        </w:tc>
      </w:tr>
      <w:tr w:rsidR="00A21C3F" w:rsidRPr="00A21C3F" w14:paraId="191FEC30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444E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</w:t>
            </w:r>
          </w:p>
          <w:p w14:paraId="2D5733E9" w14:textId="5940EE42" w:rsidR="00A21C3F" w:rsidRPr="00A21C3F" w:rsidRDefault="00A21C3F" w:rsidP="00F36F15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ROTTA DEL NORD DA LUARCA 10 GG/9 NTI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47BE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Su richiesta</w:t>
            </w:r>
          </w:p>
        </w:tc>
      </w:tr>
      <w:tr w:rsidR="00A21C3F" w:rsidRPr="00A21C3F" w14:paraId="47289539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AEB2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</w:t>
            </w:r>
          </w:p>
          <w:p w14:paraId="469EEAE2" w14:textId="627FBB4A" w:rsidR="00A21C3F" w:rsidRPr="00A21C3F" w:rsidRDefault="00A21C3F" w:rsidP="00F36F15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ROTTA DEL NORD DA RIBADEO 9 GG/8 NTI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C2A2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Su richiesta</w:t>
            </w:r>
          </w:p>
        </w:tc>
      </w:tr>
      <w:tr w:rsidR="00A21C3F" w:rsidRPr="00A21C3F" w14:paraId="717A6643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7369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</w:t>
            </w:r>
          </w:p>
          <w:p w14:paraId="1BE57CD5" w14:textId="1B4934EA" w:rsidR="00A21C3F" w:rsidRPr="00A21C3F" w:rsidRDefault="00A21C3F" w:rsidP="00F36F15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ROTTA DEL NORD DA MONDONEDO 8 GG/7 NTI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AA41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Su richiesta</w:t>
            </w:r>
          </w:p>
        </w:tc>
      </w:tr>
      <w:tr w:rsidR="00A21C3F" w:rsidRPr="00A21C3F" w14:paraId="41C80774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12B2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</w:t>
            </w:r>
          </w:p>
          <w:p w14:paraId="236E2856" w14:textId="1CD811C5" w:rsidR="00A21C3F" w:rsidRPr="00A21C3F" w:rsidRDefault="00F36F15" w:rsidP="00F36F15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ROTTA DEL MARE DA </w:t>
            </w:r>
            <w:r w:rsidR="00A21C3F"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A GUARDIA </w:t>
            </w:r>
            <w:proofErr w:type="gramStart"/>
            <w:r w:rsidR="00A21C3F"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10</w:t>
            </w:r>
            <w:proofErr w:type="gramEnd"/>
            <w:r w:rsidR="00A21C3F"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GG/9 NTI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405D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€ 3.600</w:t>
            </w:r>
          </w:p>
        </w:tc>
      </w:tr>
      <w:tr w:rsidR="00A21C3F" w:rsidRPr="00A21C3F" w14:paraId="144B24B3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B48C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</w:t>
            </w:r>
          </w:p>
          <w:p w14:paraId="7B653CAB" w14:textId="282E824B" w:rsidR="00A21C3F" w:rsidRPr="00A21C3F" w:rsidRDefault="00A21C3F" w:rsidP="00F36F15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ROTTA DEL MARE DA BAIONA 9 GG/8 NTI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5D8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€ 3.240</w:t>
            </w:r>
          </w:p>
        </w:tc>
      </w:tr>
      <w:tr w:rsidR="00A21C3F" w:rsidRPr="00A21C3F" w14:paraId="14FEF17D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A9CA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</w:t>
            </w:r>
          </w:p>
          <w:p w14:paraId="1D3D7E28" w14:textId="5489E98D" w:rsidR="00A21C3F" w:rsidRPr="00A21C3F" w:rsidRDefault="00A21C3F" w:rsidP="00F36F15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ROTTA DEL MARE DA </w:t>
            </w:r>
            <w:r w:rsidR="00F36F15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VIGO</w:t>
            </w: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7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GG/ 6 NTI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7ADA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€ 2.520</w:t>
            </w:r>
          </w:p>
        </w:tc>
      </w:tr>
      <w:tr w:rsidR="00A21C3F" w:rsidRPr="00A21C3F" w14:paraId="2E4F754D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84B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Partenze condivise, 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minimo 4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partecipanti  in camera doppia</w:t>
            </w:r>
          </w:p>
          <w:p w14:paraId="227C0B59" w14:textId="7152B48C" w:rsidR="00A21C3F" w:rsidRPr="00A21C3F" w:rsidRDefault="00A21C3F" w:rsidP="00C510AD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ROTTA DEL MARE DA PONTEVEDRA 6 GG/5 NTI</w:t>
            </w: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E5B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€ 2.160</w:t>
            </w:r>
          </w:p>
        </w:tc>
      </w:tr>
      <w:tr w:rsidR="00A21C3F" w:rsidRPr="00A21C3F" w14:paraId="2D510A00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650" w14:textId="77777777" w:rsidR="00A21C3F" w:rsidRPr="00A21C3F" w:rsidRDefault="00A21C3F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proofErr w:type="gramStart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Supplemento singola</w:t>
            </w:r>
            <w:proofErr w:type="gramEnd"/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al giorno per persona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EA5" w14:textId="77777777" w:rsidR="00A21C3F" w:rsidRPr="00A21C3F" w:rsidRDefault="00A21C3F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€ 50</w:t>
            </w:r>
          </w:p>
        </w:tc>
      </w:tr>
      <w:tr w:rsidR="00A21C3F" w:rsidRPr="00A21C3F" w14:paraId="096CC3B3" w14:textId="77777777" w:rsidTr="00F815E1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7B8" w14:textId="27CB2357" w:rsidR="00A21C3F" w:rsidRPr="00A21C3F" w:rsidRDefault="00033ED4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Supplemento partenza con </w:t>
            </w:r>
            <w:proofErr w:type="gramStart"/>
            <w:r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2</w:t>
            </w:r>
            <w:proofErr w:type="gramEnd"/>
            <w:r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 xml:space="preserve"> partecipanti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9FE4" w14:textId="666C11BE" w:rsidR="00A21C3F" w:rsidRPr="00A21C3F" w:rsidRDefault="00033ED4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Su richiesta</w:t>
            </w:r>
          </w:p>
        </w:tc>
      </w:tr>
      <w:tr w:rsidR="00033ED4" w:rsidRPr="00A21C3F" w14:paraId="1270E8A3" w14:textId="77777777" w:rsidTr="00033ED4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54DE" w14:textId="77777777" w:rsidR="00033ED4" w:rsidRPr="00A21C3F" w:rsidRDefault="00033ED4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Eventuali tasse aeroportuali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A196" w14:textId="77777777" w:rsidR="00033ED4" w:rsidRPr="00A21C3F" w:rsidRDefault="00033ED4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Da pagare in loco</w:t>
            </w:r>
          </w:p>
        </w:tc>
      </w:tr>
      <w:tr w:rsidR="00033ED4" w:rsidRPr="00A21C3F" w14:paraId="393CFD1A" w14:textId="77777777" w:rsidTr="00033ED4">
        <w:trPr>
          <w:gridAfter w:val="1"/>
          <w:wAfter w:w="160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37C" w14:textId="77777777" w:rsidR="00033ED4" w:rsidRPr="00A21C3F" w:rsidRDefault="00033ED4" w:rsidP="00F815E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</w:pPr>
            <w:r w:rsidRPr="00A21C3F">
              <w:rPr>
                <w:rFonts w:ascii="Cambria" w:eastAsia="Times New Roman" w:hAnsi="Cambria"/>
                <w:b/>
                <w:sz w:val="20"/>
                <w:szCs w:val="20"/>
                <w:lang w:val="it-IT" w:eastAsia="it-IT"/>
              </w:rPr>
              <w:t>Quota d’iscrizione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0D59" w14:textId="77777777" w:rsidR="00033ED4" w:rsidRPr="00A21C3F" w:rsidRDefault="00033ED4" w:rsidP="00F815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A21C3F">
              <w:rPr>
                <w:rFonts w:ascii="Cambria" w:hAnsi="Cambria"/>
                <w:sz w:val="20"/>
                <w:szCs w:val="20"/>
                <w:lang w:val="it-IT"/>
              </w:rPr>
              <w:t>€ 95</w:t>
            </w:r>
          </w:p>
        </w:tc>
      </w:tr>
    </w:tbl>
    <w:p w14:paraId="57F52376" w14:textId="77777777" w:rsidR="00566E5F" w:rsidRDefault="00566E5F" w:rsidP="004C11E8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color w:val="C15F2F"/>
          <w:sz w:val="20"/>
          <w:szCs w:val="20"/>
          <w:highlight w:val="yellow"/>
          <w:lang w:val="it-IT" w:eastAsia="it-IT"/>
        </w:rPr>
      </w:pPr>
    </w:p>
    <w:p w14:paraId="725E56B5" w14:textId="77777777" w:rsidR="00566E5F" w:rsidRPr="00C07570" w:rsidRDefault="00566E5F" w:rsidP="004C11E8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color w:val="C15F2F"/>
          <w:sz w:val="20"/>
          <w:szCs w:val="20"/>
          <w:highlight w:val="yellow"/>
          <w:lang w:val="it-IT" w:eastAsia="it-IT"/>
        </w:rPr>
      </w:pPr>
    </w:p>
    <w:p w14:paraId="165E66EC" w14:textId="77777777" w:rsidR="004C11E8" w:rsidRPr="00D51188" w:rsidRDefault="004C11E8" w:rsidP="004C11E8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color w:val="C15F2F"/>
          <w:sz w:val="20"/>
          <w:szCs w:val="20"/>
          <w:lang w:eastAsia="it-IT"/>
        </w:rPr>
      </w:pPr>
      <w:r w:rsidRPr="00D51188">
        <w:rPr>
          <w:rFonts w:ascii="Cambria" w:eastAsia="Times New Roman" w:hAnsi="Cambria" w:cs="Tahoma"/>
          <w:b/>
          <w:bCs/>
          <w:color w:val="C15F2F"/>
          <w:sz w:val="20"/>
          <w:szCs w:val="20"/>
          <w:lang w:eastAsia="it-IT"/>
        </w:rPr>
        <w:t xml:space="preserve">La quota </w:t>
      </w:r>
      <w:proofErr w:type="spellStart"/>
      <w:r w:rsidRPr="00D51188">
        <w:rPr>
          <w:rFonts w:ascii="Cambria" w:eastAsia="Times New Roman" w:hAnsi="Cambria" w:cs="Tahoma"/>
          <w:b/>
          <w:bCs/>
          <w:color w:val="C15F2F"/>
          <w:sz w:val="20"/>
          <w:szCs w:val="20"/>
          <w:lang w:eastAsia="it-IT"/>
        </w:rPr>
        <w:t>comprende</w:t>
      </w:r>
      <w:proofErr w:type="spellEnd"/>
      <w:r w:rsidRPr="00D51188">
        <w:rPr>
          <w:rFonts w:ascii="Cambria" w:eastAsia="Times New Roman" w:hAnsi="Cambria" w:cs="Tahoma"/>
          <w:b/>
          <w:bCs/>
          <w:color w:val="C15F2F"/>
          <w:sz w:val="20"/>
          <w:szCs w:val="20"/>
          <w:lang w:eastAsia="it-IT"/>
        </w:rPr>
        <w:t xml:space="preserve"> </w:t>
      </w:r>
    </w:p>
    <w:p w14:paraId="7DC17B24" w14:textId="35C4B164" w:rsidR="00DD0EA8" w:rsidRPr="00002F11" w:rsidRDefault="00666DB3" w:rsidP="004C11E8">
      <w:pPr>
        <w:pStyle w:val="Standard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it-IT" w:bidi="th-TH"/>
        </w:rPr>
      </w:pPr>
      <w:r w:rsidRPr="00D51188">
        <w:rPr>
          <w:rFonts w:ascii="Cambria" w:eastAsia="Times New Roman" w:hAnsi="Cambria"/>
          <w:sz w:val="20"/>
          <w:szCs w:val="20"/>
          <w:lang w:eastAsia="it-IT"/>
        </w:rPr>
        <w:t>Trattamento di pensione completa</w:t>
      </w:r>
    </w:p>
    <w:p w14:paraId="19BBAD88" w14:textId="4F648AF8" w:rsidR="00002F11" w:rsidRPr="00D51188" w:rsidRDefault="00002F11" w:rsidP="004C11E8">
      <w:pPr>
        <w:pStyle w:val="Standard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it-IT" w:bidi="th-TH"/>
        </w:rPr>
      </w:pPr>
      <w:r>
        <w:rPr>
          <w:rFonts w:ascii="Cambria" w:eastAsia="Times New Roman" w:hAnsi="Cambria"/>
          <w:sz w:val="20"/>
          <w:szCs w:val="20"/>
          <w:lang w:eastAsia="it-IT"/>
        </w:rPr>
        <w:t>Transfer da/per aeroporto di Santiago de Compostela</w:t>
      </w:r>
    </w:p>
    <w:p w14:paraId="029E1ABA" w14:textId="72548C89" w:rsidR="004C11E8" w:rsidRPr="00D51188" w:rsidRDefault="00DD0EA8" w:rsidP="004C11E8">
      <w:pPr>
        <w:widowControl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proofErr w:type="gramStart"/>
      <w:r w:rsidRPr="00D51188">
        <w:rPr>
          <w:rFonts w:ascii="Cambria" w:eastAsia="Times New Roman" w:hAnsi="Cambria"/>
          <w:sz w:val="20"/>
          <w:szCs w:val="20"/>
          <w:lang w:val="it-IT" w:eastAsia="ar-SA"/>
        </w:rPr>
        <w:t>pernottamenti</w:t>
      </w:r>
      <w:proofErr w:type="gramEnd"/>
      <w:r w:rsidR="00E0277D" w:rsidRPr="00D51188">
        <w:rPr>
          <w:rFonts w:ascii="Cambria" w:eastAsia="Times New Roman" w:hAnsi="Cambria"/>
          <w:sz w:val="20"/>
          <w:szCs w:val="20"/>
          <w:lang w:val="it-IT" w:eastAsia="ar-SA"/>
        </w:rPr>
        <w:t xml:space="preserve"> </w:t>
      </w:r>
      <w:r w:rsidRPr="00D51188">
        <w:rPr>
          <w:rFonts w:ascii="Cambria" w:eastAsia="Times New Roman" w:hAnsi="Cambria"/>
          <w:sz w:val="20"/>
          <w:szCs w:val="20"/>
          <w:lang w:val="it-IT" w:eastAsia="ar-SA"/>
        </w:rPr>
        <w:t xml:space="preserve"> </w:t>
      </w:r>
      <w:r w:rsidR="00D51188" w:rsidRPr="00D51188">
        <w:rPr>
          <w:rFonts w:ascii="Cambria" w:eastAsia="Times New Roman" w:hAnsi="Cambria"/>
          <w:sz w:val="20"/>
          <w:szCs w:val="20"/>
          <w:lang w:val="it-IT" w:eastAsia="ar-SA"/>
        </w:rPr>
        <w:t xml:space="preserve">in hotel/guest </w:t>
      </w:r>
      <w:proofErr w:type="spellStart"/>
      <w:r w:rsidR="00D51188" w:rsidRPr="00D51188">
        <w:rPr>
          <w:rFonts w:ascii="Cambria" w:eastAsia="Times New Roman" w:hAnsi="Cambria"/>
          <w:sz w:val="20"/>
          <w:szCs w:val="20"/>
          <w:lang w:val="it-IT" w:eastAsia="ar-SA"/>
        </w:rPr>
        <w:t>house</w:t>
      </w:r>
      <w:proofErr w:type="spellEnd"/>
      <w:r w:rsidR="00D51188" w:rsidRPr="00D51188">
        <w:rPr>
          <w:rFonts w:ascii="Cambria" w:eastAsia="Times New Roman" w:hAnsi="Cambria"/>
          <w:sz w:val="20"/>
          <w:szCs w:val="20"/>
          <w:lang w:val="it-IT" w:eastAsia="ar-SA"/>
        </w:rPr>
        <w:t xml:space="preserve"> a seconda del programma scelto</w:t>
      </w:r>
    </w:p>
    <w:p w14:paraId="067414C9" w14:textId="14FEF5D6" w:rsidR="00DD0EA8" w:rsidRPr="00D51188" w:rsidRDefault="00A65473" w:rsidP="004C11E8">
      <w:pPr>
        <w:widowControl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proofErr w:type="gramStart"/>
      <w:r w:rsidRPr="00D51188">
        <w:rPr>
          <w:rFonts w:ascii="Cambria" w:eastAsia="Times New Roman" w:hAnsi="Cambria"/>
          <w:sz w:val="20"/>
          <w:szCs w:val="20"/>
          <w:lang w:val="it-IT" w:eastAsia="ar-SA"/>
        </w:rPr>
        <w:t>6</w:t>
      </w:r>
      <w:r w:rsidR="00A45FFF" w:rsidRPr="00D51188">
        <w:rPr>
          <w:rFonts w:ascii="Cambria" w:eastAsia="Times New Roman" w:hAnsi="Cambria"/>
          <w:sz w:val="20"/>
          <w:szCs w:val="20"/>
          <w:lang w:val="it-IT" w:eastAsia="ar-SA"/>
        </w:rPr>
        <w:t>-7</w:t>
      </w:r>
      <w:r w:rsidR="00D51188" w:rsidRPr="00D51188">
        <w:rPr>
          <w:rFonts w:ascii="Cambria" w:eastAsia="Times New Roman" w:hAnsi="Cambria"/>
          <w:sz w:val="20"/>
          <w:szCs w:val="20"/>
          <w:lang w:val="it-IT" w:eastAsia="ar-SA"/>
        </w:rPr>
        <w:t xml:space="preserve"> ore al giorno a cavallo per il numero di giorni scelto</w:t>
      </w:r>
      <w:proofErr w:type="gramEnd"/>
    </w:p>
    <w:p w14:paraId="2E4E13E0" w14:textId="77777777" w:rsidR="004C11E8" w:rsidRPr="00D51188" w:rsidRDefault="00DD0EA8" w:rsidP="004C11E8">
      <w:pPr>
        <w:widowControl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ar-SA"/>
        </w:rPr>
      </w:pPr>
      <w:r w:rsidRPr="00D51188">
        <w:rPr>
          <w:rFonts w:ascii="Cambria" w:eastAsia="Times New Roman" w:hAnsi="Cambria"/>
          <w:sz w:val="20"/>
          <w:szCs w:val="20"/>
          <w:lang w:val="it-IT" w:eastAsia="ar-SA"/>
        </w:rPr>
        <w:t>Cavalli e materiale a disposizione</w:t>
      </w:r>
    </w:p>
    <w:p w14:paraId="045D5355" w14:textId="092415F5" w:rsidR="00DD0EA8" w:rsidRPr="00D51188" w:rsidRDefault="00DD0EA8" w:rsidP="004C11E8">
      <w:pPr>
        <w:widowControl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ar-SA"/>
        </w:rPr>
      </w:pPr>
      <w:r w:rsidRPr="00D51188">
        <w:rPr>
          <w:rFonts w:ascii="Cambria" w:eastAsia="Times New Roman" w:hAnsi="Cambria"/>
          <w:sz w:val="20"/>
          <w:szCs w:val="20"/>
          <w:lang w:val="it-IT" w:eastAsia="ar-SA"/>
        </w:rPr>
        <w:t>Guida esperta del territorio parlante inglese</w:t>
      </w:r>
      <w:r w:rsidR="00E0277D" w:rsidRPr="00D51188">
        <w:rPr>
          <w:rFonts w:ascii="Cambria" w:eastAsia="Times New Roman" w:hAnsi="Cambria"/>
          <w:sz w:val="20"/>
          <w:szCs w:val="20"/>
          <w:lang w:val="it-IT" w:eastAsia="ar-SA"/>
        </w:rPr>
        <w:t>, spagnolo</w:t>
      </w:r>
    </w:p>
    <w:p w14:paraId="0B529BBE" w14:textId="77777777" w:rsidR="004C11E8" w:rsidRPr="00D51188" w:rsidRDefault="004C11E8" w:rsidP="004C11E8">
      <w:pPr>
        <w:widowControl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ar-SA"/>
        </w:rPr>
      </w:pPr>
      <w:r w:rsidRPr="00D51188">
        <w:rPr>
          <w:rFonts w:ascii="Cambria" w:eastAsia="Times New Roman" w:hAnsi="Cambria"/>
          <w:sz w:val="20"/>
          <w:szCs w:val="20"/>
          <w:lang w:val="it-IT" w:eastAsia="ar-SA"/>
        </w:rPr>
        <w:t xml:space="preserve">Gadget, etichette bagaglio e documentazione illustrativa </w:t>
      </w:r>
      <w:proofErr w:type="gramStart"/>
      <w:r w:rsidRPr="00D51188">
        <w:rPr>
          <w:rFonts w:ascii="Cambria" w:eastAsia="Times New Roman" w:hAnsi="Cambria"/>
          <w:sz w:val="20"/>
          <w:szCs w:val="20"/>
          <w:lang w:val="it-IT" w:eastAsia="ar-SA"/>
        </w:rPr>
        <w:t>varia</w:t>
      </w:r>
      <w:proofErr w:type="gramEnd"/>
    </w:p>
    <w:p w14:paraId="7B2D7829" w14:textId="77777777" w:rsidR="004C11E8" w:rsidRPr="00D51188" w:rsidRDefault="00DD0EA8" w:rsidP="004C11E8">
      <w:pPr>
        <w:widowControl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r w:rsidRPr="00D51188">
        <w:rPr>
          <w:rFonts w:ascii="Cambria" w:eastAsia="Times New Roman" w:hAnsi="Cambria"/>
          <w:sz w:val="20"/>
          <w:szCs w:val="20"/>
          <w:lang w:val="it-IT" w:eastAsia="it-IT"/>
        </w:rPr>
        <w:t>L’assicurazione per l’</w:t>
      </w:r>
      <w:r w:rsidR="004C11E8" w:rsidRPr="00D51188">
        <w:rPr>
          <w:rFonts w:ascii="Cambria" w:eastAsia="Times New Roman" w:hAnsi="Cambria"/>
          <w:sz w:val="20"/>
          <w:szCs w:val="20"/>
          <w:lang w:val="it-IT" w:eastAsia="it-IT"/>
        </w:rPr>
        <w:t xml:space="preserve">assistenza medica, il rimpatrio sanitario ed il danneggiamento al bagaglio </w:t>
      </w:r>
    </w:p>
    <w:p w14:paraId="1A67C4EE" w14:textId="77777777" w:rsidR="004C11E8" w:rsidRPr="00D51188" w:rsidRDefault="004C11E8" w:rsidP="004C11E8">
      <w:pPr>
        <w:spacing w:after="0" w:line="240" w:lineRule="auto"/>
        <w:jc w:val="both"/>
        <w:rPr>
          <w:rFonts w:ascii="Cambria" w:eastAsia="Times New Roman" w:hAnsi="Cambria"/>
          <w:b/>
          <w:bCs/>
          <w:color w:val="C15F2F"/>
          <w:sz w:val="20"/>
          <w:szCs w:val="20"/>
          <w:lang w:val="it-IT" w:eastAsia="it-IT"/>
        </w:rPr>
      </w:pPr>
    </w:p>
    <w:p w14:paraId="19FA9C48" w14:textId="77777777" w:rsidR="004C11E8" w:rsidRPr="00D51188" w:rsidRDefault="004C11E8" w:rsidP="004C11E8">
      <w:pPr>
        <w:spacing w:after="0" w:line="240" w:lineRule="auto"/>
        <w:jc w:val="both"/>
        <w:rPr>
          <w:rFonts w:ascii="Cambria" w:eastAsia="Times New Roman" w:hAnsi="Cambria"/>
          <w:b/>
          <w:bCs/>
          <w:color w:val="C15F2F"/>
          <w:sz w:val="20"/>
          <w:szCs w:val="20"/>
          <w:lang w:eastAsia="it-IT"/>
        </w:rPr>
      </w:pPr>
      <w:r w:rsidRPr="00D51188">
        <w:rPr>
          <w:rFonts w:ascii="Cambria" w:eastAsia="Times New Roman" w:hAnsi="Cambria"/>
          <w:b/>
          <w:bCs/>
          <w:color w:val="C15F2F"/>
          <w:sz w:val="20"/>
          <w:szCs w:val="20"/>
          <w:lang w:eastAsia="it-IT"/>
        </w:rPr>
        <w:t xml:space="preserve">La quota NON </w:t>
      </w:r>
      <w:proofErr w:type="spellStart"/>
      <w:r w:rsidRPr="00D51188">
        <w:rPr>
          <w:rFonts w:ascii="Cambria" w:eastAsia="Times New Roman" w:hAnsi="Cambria"/>
          <w:b/>
          <w:bCs/>
          <w:color w:val="C15F2F"/>
          <w:sz w:val="20"/>
          <w:szCs w:val="20"/>
          <w:lang w:eastAsia="it-IT"/>
        </w:rPr>
        <w:t>comprende</w:t>
      </w:r>
      <w:proofErr w:type="spellEnd"/>
      <w:r w:rsidRPr="00D51188">
        <w:rPr>
          <w:rFonts w:ascii="Cambria" w:eastAsia="Times New Roman" w:hAnsi="Cambria"/>
          <w:b/>
          <w:bCs/>
          <w:color w:val="C15F2F"/>
          <w:sz w:val="20"/>
          <w:szCs w:val="20"/>
          <w:lang w:eastAsia="it-IT"/>
        </w:rPr>
        <w:t xml:space="preserve"> </w:t>
      </w:r>
    </w:p>
    <w:p w14:paraId="3E4A2403" w14:textId="30A90DCA" w:rsidR="00643C7C" w:rsidRPr="00D51188" w:rsidRDefault="00D51188" w:rsidP="004C11E8">
      <w:pPr>
        <w:widowControl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r w:rsidRPr="00D51188">
        <w:rPr>
          <w:rFonts w:ascii="Cambria" w:eastAsia="Times New Roman" w:hAnsi="Cambria"/>
          <w:sz w:val="20"/>
          <w:szCs w:val="20"/>
          <w:lang w:val="it-IT" w:eastAsia="it-IT"/>
        </w:rPr>
        <w:t xml:space="preserve">Voli/mezzi per raggiungere il punto di partenza </w:t>
      </w:r>
      <w:proofErr w:type="gramStart"/>
      <w:r w:rsidRPr="00D51188">
        <w:rPr>
          <w:rFonts w:ascii="Cambria" w:eastAsia="Times New Roman" w:hAnsi="Cambria"/>
          <w:sz w:val="20"/>
          <w:szCs w:val="20"/>
          <w:lang w:val="it-IT" w:eastAsia="it-IT"/>
        </w:rPr>
        <w:t>prescelto</w:t>
      </w:r>
      <w:proofErr w:type="gramEnd"/>
    </w:p>
    <w:p w14:paraId="3D546739" w14:textId="77777777" w:rsidR="00643C7C" w:rsidRPr="00D51188" w:rsidRDefault="004C11E8" w:rsidP="004C11E8">
      <w:pPr>
        <w:widowControl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r w:rsidRPr="00D51188">
        <w:rPr>
          <w:rFonts w:ascii="Cambria" w:eastAsia="Times New Roman" w:hAnsi="Cambria"/>
          <w:sz w:val="20"/>
          <w:szCs w:val="20"/>
          <w:lang w:val="it-IT" w:eastAsia="it-IT"/>
        </w:rPr>
        <w:t>Pasti non menzionati, tasse aeroportuali, bevande, mance, extra di carattere personale</w:t>
      </w:r>
    </w:p>
    <w:p w14:paraId="6A08D144" w14:textId="77777777" w:rsidR="00586500" w:rsidRPr="00D51188" w:rsidRDefault="00A65473" w:rsidP="004C11E8">
      <w:pPr>
        <w:widowControl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r w:rsidRPr="00D51188">
        <w:rPr>
          <w:rFonts w:ascii="Cambria" w:eastAsia="Times New Roman" w:hAnsi="Cambria"/>
          <w:sz w:val="20"/>
          <w:szCs w:val="20"/>
          <w:lang w:val="it-IT" w:eastAsia="it-IT"/>
        </w:rPr>
        <w:t>A</w:t>
      </w:r>
      <w:r w:rsidR="00586500" w:rsidRPr="00D51188">
        <w:rPr>
          <w:rFonts w:ascii="Cambria" w:eastAsia="Times New Roman" w:hAnsi="Cambria"/>
          <w:sz w:val="20"/>
          <w:szCs w:val="20"/>
          <w:lang w:val="it-IT" w:eastAsia="it-IT"/>
        </w:rPr>
        <w:t>lcolici</w:t>
      </w:r>
    </w:p>
    <w:p w14:paraId="15C16149" w14:textId="77777777" w:rsidR="004C11E8" w:rsidRPr="00D51188" w:rsidRDefault="00DD0EA8" w:rsidP="004C11E8">
      <w:pPr>
        <w:widowControl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r w:rsidRPr="00D51188">
        <w:rPr>
          <w:rFonts w:ascii="Cambria" w:eastAsia="Times New Roman" w:hAnsi="Cambria"/>
          <w:sz w:val="20"/>
          <w:szCs w:val="20"/>
          <w:lang w:val="it-IT" w:eastAsia="it-IT"/>
        </w:rPr>
        <w:t>T</w:t>
      </w:r>
      <w:r w:rsidR="004C11E8" w:rsidRPr="00D51188">
        <w:rPr>
          <w:rFonts w:ascii="Cambria" w:eastAsia="Times New Roman" w:hAnsi="Cambria"/>
          <w:sz w:val="20"/>
          <w:szCs w:val="20"/>
          <w:lang w:val="it-IT" w:eastAsia="it-IT"/>
        </w:rPr>
        <w:t>utto ciò non evidenziato n</w:t>
      </w:r>
      <w:r w:rsidR="005B39D1" w:rsidRPr="00D51188">
        <w:rPr>
          <w:rFonts w:ascii="Cambria" w:eastAsia="Times New Roman" w:hAnsi="Cambria"/>
          <w:sz w:val="20"/>
          <w:szCs w:val="20"/>
          <w:lang w:val="it-IT" w:eastAsia="it-IT"/>
        </w:rPr>
        <w:t>ella voce "la quota comprende</w:t>
      </w:r>
      <w:proofErr w:type="gramStart"/>
      <w:r w:rsidR="005B39D1" w:rsidRPr="00D51188">
        <w:rPr>
          <w:rFonts w:ascii="Cambria" w:eastAsia="Times New Roman" w:hAnsi="Cambria"/>
          <w:sz w:val="20"/>
          <w:szCs w:val="20"/>
          <w:lang w:val="it-IT" w:eastAsia="it-IT"/>
        </w:rPr>
        <w:t>"</w:t>
      </w:r>
      <w:proofErr w:type="gramEnd"/>
    </w:p>
    <w:p w14:paraId="36BDDE00" w14:textId="77777777" w:rsidR="001F5D08" w:rsidRPr="00D51188" w:rsidRDefault="001F5D08" w:rsidP="004C11E8">
      <w:pPr>
        <w:widowControl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it-IT" w:eastAsia="it-IT"/>
        </w:rPr>
      </w:pPr>
      <w:r w:rsidRPr="00D51188">
        <w:rPr>
          <w:rFonts w:ascii="Cambria" w:eastAsia="Times New Roman" w:hAnsi="Cambria"/>
          <w:sz w:val="20"/>
          <w:szCs w:val="20"/>
          <w:lang w:val="it-IT" w:eastAsia="it-IT"/>
        </w:rPr>
        <w:t>Assicurazione integrativa</w:t>
      </w:r>
    </w:p>
    <w:p w14:paraId="58B810D2" w14:textId="77777777" w:rsidR="00200A82" w:rsidRPr="00E264CE" w:rsidRDefault="00200A82" w:rsidP="00ED160C">
      <w:pPr>
        <w:rPr>
          <w:rFonts w:ascii="Cambria" w:hAnsi="Cambria"/>
          <w:lang w:val="it-IT"/>
        </w:rPr>
      </w:pPr>
    </w:p>
    <w:sectPr w:rsidR="00200A82" w:rsidRPr="00E264CE" w:rsidSect="00B64079">
      <w:headerReference w:type="default" r:id="rId16"/>
      <w:pgSz w:w="11906" w:h="16838"/>
      <w:pgMar w:top="2093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B82E" w14:textId="77777777" w:rsidR="006F671B" w:rsidRDefault="006F671B" w:rsidP="00E54F71">
      <w:pPr>
        <w:spacing w:after="0" w:line="240" w:lineRule="auto"/>
      </w:pPr>
      <w:r>
        <w:separator/>
      </w:r>
    </w:p>
  </w:endnote>
  <w:endnote w:type="continuationSeparator" w:id="0">
    <w:p w14:paraId="1CA0BFB2" w14:textId="77777777" w:rsidR="006F671B" w:rsidRDefault="006F671B" w:rsidP="00E5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A2AF9" w14:textId="77777777" w:rsidR="006F671B" w:rsidRDefault="006F671B" w:rsidP="00E54F71">
      <w:pPr>
        <w:spacing w:after="0" w:line="240" w:lineRule="auto"/>
      </w:pPr>
      <w:r>
        <w:separator/>
      </w:r>
    </w:p>
  </w:footnote>
  <w:footnote w:type="continuationSeparator" w:id="0">
    <w:p w14:paraId="5C6F84E1" w14:textId="77777777" w:rsidR="006F671B" w:rsidRDefault="006F671B" w:rsidP="00E5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E0FF52" w14:textId="77777777" w:rsidR="006F671B" w:rsidRDefault="006F671B" w:rsidP="0043303F">
    <w:pPr>
      <w:pStyle w:val="Intestazione"/>
      <w:ind w:left="6096"/>
      <w:jc w:val="center"/>
      <w:rPr>
        <w:rFonts w:ascii="Adobe Garamond Pro" w:hAnsi="Adobe Garamond Pro"/>
        <w:b/>
        <w:i/>
        <w:color w:val="002C5D"/>
        <w:sz w:val="30"/>
        <w:szCs w:val="30"/>
      </w:rPr>
    </w:pPr>
    <w:r>
      <w:rPr>
        <w:rFonts w:ascii="Adobe Garamond Pro" w:hAnsi="Adobe Garamond Pro"/>
        <w:b/>
        <w:i/>
        <w:noProof/>
        <w:color w:val="002C5D"/>
        <w:sz w:val="26"/>
        <w:szCs w:val="26"/>
        <w:lang w:eastAsia="it-IT"/>
      </w:rPr>
      <w:drawing>
        <wp:anchor distT="0" distB="0" distL="114300" distR="114300" simplePos="0" relativeHeight="251657216" behindDoc="0" locked="0" layoutInCell="1" allowOverlap="1" wp14:anchorId="01B6CE37" wp14:editId="5D11CAC0">
          <wp:simplePos x="0" y="0"/>
          <wp:positionH relativeFrom="column">
            <wp:posOffset>271780</wp:posOffset>
          </wp:positionH>
          <wp:positionV relativeFrom="paragraph">
            <wp:posOffset>95250</wp:posOffset>
          </wp:positionV>
          <wp:extent cx="1261110" cy="285115"/>
          <wp:effectExtent l="19050" t="0" r="0" b="0"/>
          <wp:wrapNone/>
          <wp:docPr id="3" name="Immagine 2" descr="\\AVES\Intranet\11 GRAFICA LOGO\01 LOGHI E MARCHI\GoWorld\GoWorl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AVES\Intranet\11 GRAFICA LOGO\01 LOGHI E MARCHI\GoWorld\GoWorld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2DEB">
      <w:rPr>
        <w:rFonts w:ascii="Adobe Garamond Pro" w:hAnsi="Adobe Garamond Pro"/>
        <w:b/>
        <w:i/>
        <w:color w:val="002C5D"/>
        <w:sz w:val="30"/>
        <w:szCs w:val="30"/>
      </w:rPr>
      <w:t>Il tuo mondo senza confini</w:t>
    </w:r>
  </w:p>
  <w:p w14:paraId="5EAFD6E3" w14:textId="77777777" w:rsidR="006F671B" w:rsidRPr="00B64079" w:rsidRDefault="006F671B" w:rsidP="00161923">
    <w:pPr>
      <w:pStyle w:val="Intestazione"/>
      <w:tabs>
        <w:tab w:val="left" w:pos="426"/>
        <w:tab w:val="left" w:pos="6521"/>
      </w:tabs>
      <w:ind w:left="6096"/>
      <w:rPr>
        <w:rFonts w:ascii="Adobe Garamond Pro" w:hAnsi="Adobe Garamond Pro"/>
        <w:b/>
        <w:i/>
        <w:color w:val="002C5D"/>
        <w:sz w:val="26"/>
        <w:szCs w:val="26"/>
      </w:rPr>
    </w:pPr>
    <w:r>
      <w:rPr>
        <w:rFonts w:ascii="Adobe Garamond Pro" w:hAnsi="Adobe Garamond Pro"/>
        <w:b/>
        <w:i/>
        <w:noProof/>
        <w:color w:val="002C5D"/>
        <w:sz w:val="26"/>
        <w:szCs w:val="26"/>
      </w:rPr>
      <w:pict w14:anchorId="0E9C1F7E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19.75pt;margin-top:7.85pt;width:109.65pt;height:26.7pt;z-index:251658240;mso-width-relative:margin;mso-height-relative:margin" filled="f" stroked="f">
          <v:textbox style="mso-next-textbox:#_x0000_s2049">
            <w:txbxContent>
              <w:p w14:paraId="1670D2EF" w14:textId="77777777" w:rsidR="006F671B" w:rsidRPr="00B64079" w:rsidRDefault="006F671B">
                <w:pPr>
                  <w:rPr>
                    <w:rFonts w:ascii="Adobe Garamond Pro" w:hAnsi="Adobe Garamond Pro"/>
                    <w:b/>
                    <w:i/>
                    <w:color w:val="002C5D"/>
                    <w:sz w:val="28"/>
                    <w:szCs w:val="28"/>
                  </w:rPr>
                </w:pPr>
                <w:r w:rsidRPr="00B64079">
                  <w:rPr>
                    <w:rFonts w:ascii="Adobe Garamond Pro" w:hAnsi="Adobe Garamond Pro"/>
                    <w:b/>
                    <w:i/>
                    <w:color w:val="002C5D"/>
                    <w:sz w:val="28"/>
                    <w:szCs w:val="28"/>
                  </w:rPr>
                  <w:t>www.goworld.i</w:t>
                </w:r>
                <w:r>
                  <w:rPr>
                    <w:rFonts w:ascii="Adobe Garamond Pro" w:hAnsi="Adobe Garamond Pro"/>
                    <w:b/>
                    <w:i/>
                    <w:color w:val="002C5D"/>
                    <w:sz w:val="28"/>
                    <w:szCs w:val="28"/>
                  </w:rPr>
                  <w:t>t</w:t>
                </w:r>
              </w:p>
            </w:txbxContent>
          </v:textbox>
        </v:shape>
      </w:pict>
    </w:r>
    <w:hyperlink r:id="rId2" w:history="1">
      <w:r w:rsidRPr="00A77B04">
        <w:rPr>
          <w:rStyle w:val="Collegamentoipertestuale"/>
          <w:rFonts w:ascii="Adobe Garamond Pro" w:hAnsi="Adobe Garamond Pro"/>
          <w:b/>
          <w:i/>
          <w:sz w:val="26"/>
          <w:szCs w:val="26"/>
        </w:rPr>
        <w:t>www.gohorse.it</w:t>
      </w:r>
    </w:hyperlink>
    <w:r w:rsidRPr="00B64079">
      <w:rPr>
        <w:rFonts w:ascii="Adobe Garamond Pro" w:hAnsi="Adobe Garamond Pro"/>
        <w:b/>
        <w:i/>
        <w:color w:val="002C5D"/>
        <w:sz w:val="26"/>
        <w:szCs w:val="26"/>
      </w:rPr>
      <w:t xml:space="preserve"> – 071/2089301</w:t>
    </w:r>
  </w:p>
  <w:p w14:paraId="1AD3A419" w14:textId="77777777" w:rsidR="006F671B" w:rsidRPr="00B64079" w:rsidRDefault="006F671B" w:rsidP="0043303F">
    <w:pPr>
      <w:pStyle w:val="Intestazione"/>
      <w:tabs>
        <w:tab w:val="left" w:pos="426"/>
        <w:tab w:val="left" w:pos="6521"/>
      </w:tabs>
      <w:ind w:left="6096"/>
      <w:jc w:val="center"/>
      <w:rPr>
        <w:b/>
        <w:i/>
        <w:color w:val="002C5D"/>
        <w:sz w:val="26"/>
        <w:szCs w:val="26"/>
      </w:rPr>
    </w:pPr>
    <w:r>
      <w:rPr>
        <w:rFonts w:ascii="Adobe Garamond Pro" w:hAnsi="Adobe Garamond Pro"/>
        <w:b/>
        <w:i/>
        <w:color w:val="002C5D"/>
        <w:sz w:val="26"/>
        <w:szCs w:val="26"/>
      </w:rPr>
      <w:t>s.giavarini@goworld</w:t>
    </w:r>
    <w:r w:rsidRPr="00B64079">
      <w:rPr>
        <w:rFonts w:ascii="Adobe Garamond Pro" w:hAnsi="Adobe Garamond Pro"/>
        <w:b/>
        <w:i/>
        <w:color w:val="002C5D"/>
        <w:sz w:val="26"/>
        <w:szCs w:val="26"/>
      </w:rPr>
      <w:t>.it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2A6A"/>
    <w:multiLevelType w:val="hybridMultilevel"/>
    <w:tmpl w:val="C1B61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36C2F"/>
    <w:multiLevelType w:val="hybridMultilevel"/>
    <w:tmpl w:val="2D466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05922"/>
    <w:multiLevelType w:val="hybridMultilevel"/>
    <w:tmpl w:val="6C14A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D74A2"/>
    <w:multiLevelType w:val="hybridMultilevel"/>
    <w:tmpl w:val="798C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71"/>
    <w:rsid w:val="00002F11"/>
    <w:rsid w:val="000134E0"/>
    <w:rsid w:val="000206C9"/>
    <w:rsid w:val="00026047"/>
    <w:rsid w:val="000269C6"/>
    <w:rsid w:val="00031305"/>
    <w:rsid w:val="0003366B"/>
    <w:rsid w:val="00033ED4"/>
    <w:rsid w:val="000362DC"/>
    <w:rsid w:val="000414C1"/>
    <w:rsid w:val="00052205"/>
    <w:rsid w:val="00067B76"/>
    <w:rsid w:val="000D4DBC"/>
    <w:rsid w:val="000E59D5"/>
    <w:rsid w:val="000F2413"/>
    <w:rsid w:val="000F74FD"/>
    <w:rsid w:val="00114265"/>
    <w:rsid w:val="001548C7"/>
    <w:rsid w:val="00156594"/>
    <w:rsid w:val="00161923"/>
    <w:rsid w:val="00163629"/>
    <w:rsid w:val="001759BF"/>
    <w:rsid w:val="001D0E3C"/>
    <w:rsid w:val="001E3163"/>
    <w:rsid w:val="001E5BE9"/>
    <w:rsid w:val="001F4BE5"/>
    <w:rsid w:val="001F5D08"/>
    <w:rsid w:val="00200A82"/>
    <w:rsid w:val="00204ADB"/>
    <w:rsid w:val="00216E2F"/>
    <w:rsid w:val="002330F6"/>
    <w:rsid w:val="00251239"/>
    <w:rsid w:val="00252704"/>
    <w:rsid w:val="002824B3"/>
    <w:rsid w:val="00284438"/>
    <w:rsid w:val="002A5794"/>
    <w:rsid w:val="002C0A8E"/>
    <w:rsid w:val="002D4661"/>
    <w:rsid w:val="002E41F0"/>
    <w:rsid w:val="002F72B9"/>
    <w:rsid w:val="00346626"/>
    <w:rsid w:val="00351428"/>
    <w:rsid w:val="00351CEF"/>
    <w:rsid w:val="003555C6"/>
    <w:rsid w:val="00357665"/>
    <w:rsid w:val="00362013"/>
    <w:rsid w:val="00374EFE"/>
    <w:rsid w:val="003819E2"/>
    <w:rsid w:val="00393A28"/>
    <w:rsid w:val="003A5058"/>
    <w:rsid w:val="003E4C04"/>
    <w:rsid w:val="003F1A15"/>
    <w:rsid w:val="0043303F"/>
    <w:rsid w:val="00472D64"/>
    <w:rsid w:val="0047410E"/>
    <w:rsid w:val="004870CE"/>
    <w:rsid w:val="004C11E8"/>
    <w:rsid w:val="004D2AC2"/>
    <w:rsid w:val="004D3E97"/>
    <w:rsid w:val="0051773B"/>
    <w:rsid w:val="0052306A"/>
    <w:rsid w:val="00533F41"/>
    <w:rsid w:val="005473FF"/>
    <w:rsid w:val="00555A5B"/>
    <w:rsid w:val="00557506"/>
    <w:rsid w:val="0056582C"/>
    <w:rsid w:val="00566E5F"/>
    <w:rsid w:val="00573368"/>
    <w:rsid w:val="00582AB5"/>
    <w:rsid w:val="00586500"/>
    <w:rsid w:val="00586B51"/>
    <w:rsid w:val="00596B3A"/>
    <w:rsid w:val="005977FA"/>
    <w:rsid w:val="005A65A8"/>
    <w:rsid w:val="005B39D1"/>
    <w:rsid w:val="005B4831"/>
    <w:rsid w:val="0060354F"/>
    <w:rsid w:val="00605484"/>
    <w:rsid w:val="00606647"/>
    <w:rsid w:val="0062345D"/>
    <w:rsid w:val="00643C7C"/>
    <w:rsid w:val="006455A1"/>
    <w:rsid w:val="00645F49"/>
    <w:rsid w:val="00655E15"/>
    <w:rsid w:val="00656441"/>
    <w:rsid w:val="0065787F"/>
    <w:rsid w:val="00657CEB"/>
    <w:rsid w:val="00660FBB"/>
    <w:rsid w:val="00666DB3"/>
    <w:rsid w:val="006B78CE"/>
    <w:rsid w:val="006D20EC"/>
    <w:rsid w:val="006F671B"/>
    <w:rsid w:val="00703EDD"/>
    <w:rsid w:val="00705548"/>
    <w:rsid w:val="007A0065"/>
    <w:rsid w:val="007C253C"/>
    <w:rsid w:val="007D2DEB"/>
    <w:rsid w:val="007E2958"/>
    <w:rsid w:val="007E3070"/>
    <w:rsid w:val="00806059"/>
    <w:rsid w:val="00807056"/>
    <w:rsid w:val="00815DC6"/>
    <w:rsid w:val="008373E6"/>
    <w:rsid w:val="008566A0"/>
    <w:rsid w:val="0089033F"/>
    <w:rsid w:val="00896F88"/>
    <w:rsid w:val="008A27E2"/>
    <w:rsid w:val="008A5F60"/>
    <w:rsid w:val="008B537E"/>
    <w:rsid w:val="008E2452"/>
    <w:rsid w:val="008F2BA2"/>
    <w:rsid w:val="00907A3A"/>
    <w:rsid w:val="00910144"/>
    <w:rsid w:val="0096063E"/>
    <w:rsid w:val="0096376C"/>
    <w:rsid w:val="0096708C"/>
    <w:rsid w:val="009721EE"/>
    <w:rsid w:val="009744A8"/>
    <w:rsid w:val="00974FC1"/>
    <w:rsid w:val="009826F9"/>
    <w:rsid w:val="009904C2"/>
    <w:rsid w:val="0099114A"/>
    <w:rsid w:val="00994972"/>
    <w:rsid w:val="00997874"/>
    <w:rsid w:val="009D3353"/>
    <w:rsid w:val="009D4257"/>
    <w:rsid w:val="009E350D"/>
    <w:rsid w:val="009F5B97"/>
    <w:rsid w:val="00A01179"/>
    <w:rsid w:val="00A03B80"/>
    <w:rsid w:val="00A10ED5"/>
    <w:rsid w:val="00A206AD"/>
    <w:rsid w:val="00A21C3F"/>
    <w:rsid w:val="00A42AD1"/>
    <w:rsid w:val="00A446F3"/>
    <w:rsid w:val="00A45FFF"/>
    <w:rsid w:val="00A53611"/>
    <w:rsid w:val="00A53C47"/>
    <w:rsid w:val="00A65473"/>
    <w:rsid w:val="00A707FA"/>
    <w:rsid w:val="00A70953"/>
    <w:rsid w:val="00A71965"/>
    <w:rsid w:val="00A91483"/>
    <w:rsid w:val="00AA5FF2"/>
    <w:rsid w:val="00AA6BBF"/>
    <w:rsid w:val="00AB25A0"/>
    <w:rsid w:val="00AB2696"/>
    <w:rsid w:val="00AB79ED"/>
    <w:rsid w:val="00AC003D"/>
    <w:rsid w:val="00AC3FDE"/>
    <w:rsid w:val="00AD0598"/>
    <w:rsid w:val="00AD41CC"/>
    <w:rsid w:val="00AD7355"/>
    <w:rsid w:val="00AF2C6A"/>
    <w:rsid w:val="00B10230"/>
    <w:rsid w:val="00B15AFA"/>
    <w:rsid w:val="00B15DC2"/>
    <w:rsid w:val="00B2049F"/>
    <w:rsid w:val="00B25954"/>
    <w:rsid w:val="00B56C6E"/>
    <w:rsid w:val="00B60B6F"/>
    <w:rsid w:val="00B64079"/>
    <w:rsid w:val="00B67788"/>
    <w:rsid w:val="00B705F0"/>
    <w:rsid w:val="00BA3523"/>
    <w:rsid w:val="00BA6062"/>
    <w:rsid w:val="00BC1019"/>
    <w:rsid w:val="00BC5BD6"/>
    <w:rsid w:val="00C07570"/>
    <w:rsid w:val="00C16209"/>
    <w:rsid w:val="00C207C7"/>
    <w:rsid w:val="00C25BAF"/>
    <w:rsid w:val="00C36837"/>
    <w:rsid w:val="00C46921"/>
    <w:rsid w:val="00C47DA0"/>
    <w:rsid w:val="00C510AD"/>
    <w:rsid w:val="00C9660B"/>
    <w:rsid w:val="00CA376C"/>
    <w:rsid w:val="00CA42AF"/>
    <w:rsid w:val="00CD01D3"/>
    <w:rsid w:val="00CF3717"/>
    <w:rsid w:val="00D04D55"/>
    <w:rsid w:val="00D11B42"/>
    <w:rsid w:val="00D12BCD"/>
    <w:rsid w:val="00D151E6"/>
    <w:rsid w:val="00D33656"/>
    <w:rsid w:val="00D43088"/>
    <w:rsid w:val="00D51188"/>
    <w:rsid w:val="00D534B6"/>
    <w:rsid w:val="00D65D67"/>
    <w:rsid w:val="00D725C9"/>
    <w:rsid w:val="00D87729"/>
    <w:rsid w:val="00D93F95"/>
    <w:rsid w:val="00DA34A0"/>
    <w:rsid w:val="00DA3862"/>
    <w:rsid w:val="00DB5199"/>
    <w:rsid w:val="00DB736C"/>
    <w:rsid w:val="00DB7BEE"/>
    <w:rsid w:val="00DC20C9"/>
    <w:rsid w:val="00DC4BD7"/>
    <w:rsid w:val="00DD0EA8"/>
    <w:rsid w:val="00DD3A71"/>
    <w:rsid w:val="00DD4888"/>
    <w:rsid w:val="00DF3781"/>
    <w:rsid w:val="00DF5874"/>
    <w:rsid w:val="00DF6069"/>
    <w:rsid w:val="00E0277D"/>
    <w:rsid w:val="00E02A15"/>
    <w:rsid w:val="00E221DE"/>
    <w:rsid w:val="00E240DC"/>
    <w:rsid w:val="00E24512"/>
    <w:rsid w:val="00E264CE"/>
    <w:rsid w:val="00E54F71"/>
    <w:rsid w:val="00E55880"/>
    <w:rsid w:val="00E633DF"/>
    <w:rsid w:val="00E83A52"/>
    <w:rsid w:val="00EA1C64"/>
    <w:rsid w:val="00EA6E82"/>
    <w:rsid w:val="00EC6DC4"/>
    <w:rsid w:val="00ED05F9"/>
    <w:rsid w:val="00ED160C"/>
    <w:rsid w:val="00ED4233"/>
    <w:rsid w:val="00ED7EBA"/>
    <w:rsid w:val="00EF3ED7"/>
    <w:rsid w:val="00EF4BAF"/>
    <w:rsid w:val="00F02AA9"/>
    <w:rsid w:val="00F073E8"/>
    <w:rsid w:val="00F12568"/>
    <w:rsid w:val="00F36F15"/>
    <w:rsid w:val="00F40C4B"/>
    <w:rsid w:val="00F5352C"/>
    <w:rsid w:val="00F54B26"/>
    <w:rsid w:val="00F56686"/>
    <w:rsid w:val="00F666A3"/>
    <w:rsid w:val="00F7411A"/>
    <w:rsid w:val="00F7775B"/>
    <w:rsid w:val="00F815E1"/>
    <w:rsid w:val="00F87ED2"/>
    <w:rsid w:val="00FA049B"/>
    <w:rsid w:val="00FB0722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ADAE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75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54F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4F71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4F71"/>
  </w:style>
  <w:style w:type="paragraph" w:styleId="Pidipagina">
    <w:name w:val="footer"/>
    <w:basedOn w:val="Normale"/>
    <w:link w:val="PidipaginaCarattere"/>
    <w:uiPriority w:val="99"/>
    <w:semiHidden/>
    <w:unhideWhenUsed/>
    <w:rsid w:val="00E54F71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E54F71"/>
  </w:style>
  <w:style w:type="character" w:styleId="Collegamentoipertestuale">
    <w:name w:val="Hyperlink"/>
    <w:uiPriority w:val="99"/>
    <w:unhideWhenUsed/>
    <w:rsid w:val="007D2DEB"/>
    <w:rPr>
      <w:color w:val="0000FF"/>
      <w:u w:val="single"/>
    </w:rPr>
  </w:style>
  <w:style w:type="paragraph" w:styleId="Nessunaspaziatura">
    <w:name w:val="No Spacing"/>
    <w:uiPriority w:val="1"/>
    <w:qFormat/>
    <w:rsid w:val="004C11E8"/>
    <w:rPr>
      <w:rFonts w:eastAsia="Times New Roman"/>
      <w:sz w:val="22"/>
      <w:szCs w:val="22"/>
    </w:rPr>
  </w:style>
  <w:style w:type="paragraph" w:customStyle="1" w:styleId="Standard">
    <w:name w:val="Standard"/>
    <w:rsid w:val="004C11E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itolo51">
    <w:name w:val="Titolo 51"/>
    <w:basedOn w:val="Standard"/>
    <w:next w:val="Standard"/>
    <w:rsid w:val="004C11E8"/>
    <w:pPr>
      <w:keepNext/>
      <w:keepLines/>
      <w:spacing w:before="120" w:after="20"/>
      <w:outlineLvl w:val="4"/>
    </w:pPr>
    <w:rPr>
      <w:b/>
      <w:bCs/>
      <w:iCs/>
      <w:szCs w:val="26"/>
    </w:rPr>
  </w:style>
  <w:style w:type="character" w:customStyle="1" w:styleId="emailstyle19">
    <w:name w:val="emailstyle19"/>
    <w:semiHidden/>
    <w:rsid w:val="004C11E8"/>
    <w:rPr>
      <w:rFonts w:ascii="Arial" w:hAnsi="Arial" w:cs="Cordia New" w:hint="default"/>
      <w:color w:val="000080"/>
      <w:sz w:val="20"/>
      <w:szCs w:val="23"/>
    </w:rPr>
  </w:style>
  <w:style w:type="paragraph" w:customStyle="1" w:styleId="Note">
    <w:name w:val="Note"/>
    <w:basedOn w:val="Normale"/>
    <w:next w:val="Normale"/>
    <w:link w:val="NoteChar"/>
    <w:rsid w:val="004C11E8"/>
    <w:pPr>
      <w:widowControl/>
      <w:spacing w:before="60" w:after="120" w:line="240" w:lineRule="auto"/>
    </w:pPr>
    <w:rPr>
      <w:rFonts w:ascii="Arial" w:eastAsia="Times New Roman" w:hAnsi="Arial" w:cs="Angsana New"/>
      <w:bCs/>
      <w:i/>
      <w:sz w:val="14"/>
      <w:szCs w:val="18"/>
      <w:lang w:val="it-IT"/>
    </w:rPr>
  </w:style>
  <w:style w:type="character" w:customStyle="1" w:styleId="NoteChar">
    <w:name w:val="Note Char"/>
    <w:link w:val="Note"/>
    <w:rsid w:val="004C11E8"/>
    <w:rPr>
      <w:rFonts w:ascii="Arial" w:eastAsia="Times New Roman" w:hAnsi="Arial" w:cs="Angsana New"/>
      <w:bCs/>
      <w:i/>
      <w:sz w:val="14"/>
      <w:szCs w:val="18"/>
      <w:lang w:eastAsia="en-US"/>
    </w:rPr>
  </w:style>
  <w:style w:type="character" w:customStyle="1" w:styleId="Internetlink">
    <w:name w:val="Internet link"/>
    <w:rsid w:val="004C11E8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D534B6"/>
  </w:style>
  <w:style w:type="paragraph" w:styleId="Paragrafoelenco">
    <w:name w:val="List Paragraph"/>
    <w:basedOn w:val="Normale"/>
    <w:uiPriority w:val="34"/>
    <w:qFormat/>
    <w:rsid w:val="006F671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88"/>
    <w:pPr>
      <w:widowControl/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parrico">
    <w:name w:val="parrico"/>
    <w:basedOn w:val="Normale"/>
    <w:rsid w:val="00896F88"/>
    <w:pPr>
      <w:widowControl/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5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970">
                  <w:marLeft w:val="13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660">
                  <w:marLeft w:val="13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t.wikipedia.org/wiki/Reliquie" TargetMode="External"/><Relationship Id="rId12" Type="http://schemas.openxmlformats.org/officeDocument/2006/relationships/hyperlink" Target="https://it.wikipedia.org/wiki/Apostolo" TargetMode="External"/><Relationship Id="rId13" Type="http://schemas.openxmlformats.org/officeDocument/2006/relationships/hyperlink" Target="https://it.wikipedia.org/wiki/Giacomo_il_Maggiore" TargetMode="External"/><Relationship Id="rId14" Type="http://schemas.openxmlformats.org/officeDocument/2006/relationships/hyperlink" Target="https://it.wikipedia.org/wiki/Patrono" TargetMode="External"/><Relationship Id="rId15" Type="http://schemas.openxmlformats.org/officeDocument/2006/relationships/hyperlink" Target="https://it.wikipedia.org/wiki/Spagna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t.wikipedia.org/wiki/Santuario" TargetMode="External"/><Relationship Id="rId9" Type="http://schemas.openxmlformats.org/officeDocument/2006/relationships/hyperlink" Target="https://it.wikipedia.org/wiki/Cattolicesimo" TargetMode="External"/><Relationship Id="rId10" Type="http://schemas.openxmlformats.org/officeDocument/2006/relationships/hyperlink" Target="https://it.wikipedia.org/wiki/Crip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hor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6</Pages>
  <Words>2382</Words>
  <Characters>13579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15930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http://www.gohorse.it/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m.broglietti</dc:creator>
  <cp:lastModifiedBy>Sara Giavarini</cp:lastModifiedBy>
  <cp:revision>109</cp:revision>
  <cp:lastPrinted>2015-11-17T12:18:00Z</cp:lastPrinted>
  <dcterms:created xsi:type="dcterms:W3CDTF">2017-03-01T18:26:00Z</dcterms:created>
  <dcterms:modified xsi:type="dcterms:W3CDTF">2021-03-25T10:40:00Z</dcterms:modified>
</cp:coreProperties>
</file>